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6A36BB" w14:textId="75046FB0" w:rsidR="001C4625" w:rsidRPr="003F7C2A" w:rsidRDefault="0063109D" w:rsidP="00CE035E">
      <w:pPr>
        <w:jc w:val="right"/>
        <w:rPr>
          <w:rFonts w:ascii="メイリオ" w:eastAsia="メイリオ" w:hAnsi="メイリオ"/>
          <w:szCs w:val="21"/>
        </w:rPr>
      </w:pPr>
      <w:r>
        <w:rPr>
          <w:rFonts w:ascii="メイリオ" w:eastAsia="メイリオ" w:hAnsi="メイリオ"/>
          <w:noProof/>
          <w:szCs w:val="21"/>
        </w:rPr>
        <w:object w:dxaOrig="1440" w:dyaOrig="1440" w14:anchorId="780BF0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10.6pt;margin-top:11.8pt;width:106.6pt;height:28.2pt;z-index:251658240;mso-wrap-distance-left:2mm;mso-wrap-distance-right:2mm;mso-position-horizontal-relative:margin;mso-position-vertical-relative:text" o:allowincell="f">
            <v:imagedata r:id="rId8" o:title=""/>
            <o:lock v:ext="edit" aspectratio="f"/>
            <w10:wrap anchorx="margin"/>
          </v:shape>
          <o:OLEObject Type="Embed" ProgID="JSFart.Art.2" ShapeID="_x0000_s2050" DrawAspect="Content" ObjectID="_1848833711" r:id="rId9"/>
        </w:object>
      </w:r>
      <w:r w:rsidR="003814DA" w:rsidRPr="003F7C2A">
        <w:rPr>
          <w:rFonts w:ascii="メイリオ" w:eastAsia="メイリオ" w:hAnsi="メイリオ" w:hint="eastAsia"/>
          <w:szCs w:val="21"/>
        </w:rPr>
        <w:t>令和</w:t>
      </w:r>
      <w:r w:rsidR="00105F84" w:rsidRPr="003F7C2A">
        <w:rPr>
          <w:rFonts w:ascii="メイリオ" w:eastAsia="メイリオ" w:hAnsi="メイリオ" w:hint="eastAsia"/>
          <w:szCs w:val="21"/>
        </w:rPr>
        <w:t>8</w:t>
      </w:r>
      <w:r w:rsidR="003814DA" w:rsidRPr="003F7C2A">
        <w:rPr>
          <w:rFonts w:ascii="メイリオ" w:eastAsia="メイリオ" w:hAnsi="メイリオ" w:hint="eastAsia"/>
          <w:szCs w:val="21"/>
        </w:rPr>
        <w:t>年</w:t>
      </w:r>
      <w:r w:rsidR="00792A36" w:rsidRPr="003F7C2A">
        <w:rPr>
          <w:rFonts w:ascii="メイリオ" w:eastAsia="メイリオ" w:hAnsi="メイリオ" w:hint="eastAsia"/>
          <w:szCs w:val="21"/>
        </w:rPr>
        <w:t>9</w:t>
      </w:r>
      <w:r w:rsidR="003814DA" w:rsidRPr="003F7C2A">
        <w:rPr>
          <w:rFonts w:ascii="メイリオ" w:eastAsia="メイリオ" w:hAnsi="メイリオ" w:hint="eastAsia"/>
          <w:szCs w:val="21"/>
        </w:rPr>
        <w:t>月</w:t>
      </w:r>
      <w:r w:rsidR="00792A36" w:rsidRPr="003F7C2A">
        <w:rPr>
          <w:rFonts w:ascii="メイリオ" w:eastAsia="メイリオ" w:hAnsi="メイリオ" w:hint="eastAsia"/>
          <w:szCs w:val="21"/>
        </w:rPr>
        <w:t>1</w:t>
      </w:r>
      <w:r w:rsidR="003814DA" w:rsidRPr="003F7C2A">
        <w:rPr>
          <w:rFonts w:ascii="メイリオ" w:eastAsia="メイリオ" w:hAnsi="メイリオ" w:hint="eastAsia"/>
          <w:szCs w:val="21"/>
        </w:rPr>
        <w:t>日</w:t>
      </w:r>
    </w:p>
    <w:p w14:paraId="09216D7D" w14:textId="4A124A8F" w:rsidR="006A4B75" w:rsidRPr="003F7C2A" w:rsidRDefault="006A4B75" w:rsidP="00D909F2">
      <w:pPr>
        <w:spacing w:line="360" w:lineRule="auto"/>
        <w:ind w:right="856"/>
        <w:rPr>
          <w:rFonts w:ascii="メイリオ" w:eastAsia="メイリオ" w:hAnsi="メイリオ"/>
          <w:szCs w:val="21"/>
        </w:rPr>
      </w:pPr>
    </w:p>
    <w:p w14:paraId="77EF8A7F" w14:textId="226472A8" w:rsidR="002C48D5" w:rsidRPr="003F7C2A" w:rsidRDefault="00A83791" w:rsidP="00F32D55">
      <w:pPr>
        <w:jc w:val="right"/>
        <w:rPr>
          <w:rFonts w:ascii="メイリオ" w:eastAsia="メイリオ" w:hAnsi="メイリオ"/>
          <w:szCs w:val="21"/>
        </w:rPr>
      </w:pPr>
      <w:r w:rsidRPr="003F7C2A">
        <w:rPr>
          <w:rFonts w:ascii="メイリオ" w:eastAsia="メイリオ" w:hAnsi="メイリオ" w:hint="eastAsia"/>
          <w:szCs w:val="21"/>
        </w:rPr>
        <w:t xml:space="preserve">下川町長　　</w:t>
      </w:r>
      <w:r w:rsidR="00B3259A" w:rsidRPr="003F7C2A">
        <w:rPr>
          <w:rFonts w:ascii="メイリオ" w:eastAsia="メイリオ" w:hAnsi="メイリオ" w:hint="eastAsia"/>
          <w:szCs w:val="21"/>
        </w:rPr>
        <w:t>田 村</w:t>
      </w:r>
      <w:r w:rsidRPr="003F7C2A">
        <w:rPr>
          <w:rFonts w:ascii="メイリオ" w:eastAsia="メイリオ" w:hAnsi="メイリオ" w:hint="eastAsia"/>
          <w:szCs w:val="21"/>
        </w:rPr>
        <w:t xml:space="preserve">　</w:t>
      </w:r>
      <w:r w:rsidR="00B3259A" w:rsidRPr="003F7C2A">
        <w:rPr>
          <w:rFonts w:ascii="メイリオ" w:eastAsia="メイリオ" w:hAnsi="メイリオ" w:hint="eastAsia"/>
          <w:szCs w:val="21"/>
        </w:rPr>
        <w:t>泰 司</w:t>
      </w:r>
    </w:p>
    <w:p w14:paraId="325F16C2" w14:textId="13E54033" w:rsidR="00AB78C4" w:rsidRPr="003F7C2A" w:rsidRDefault="00AB78C4" w:rsidP="003F7C2A">
      <w:pPr>
        <w:jc w:val="center"/>
        <w:rPr>
          <w:rFonts w:ascii="メイリオ" w:eastAsia="メイリオ" w:hAnsi="メイリオ" w:cs="ＭＳ ゴシック"/>
          <w:b/>
          <w:bCs/>
          <w:spacing w:val="-20"/>
          <w:sz w:val="36"/>
          <w:szCs w:val="36"/>
        </w:rPr>
      </w:pPr>
      <w:r w:rsidRPr="003F7C2A">
        <w:rPr>
          <w:rFonts w:ascii="メイリオ" w:eastAsia="メイリオ" w:hAnsi="メイリオ" w:cs="ＭＳ ゴシック" w:hint="eastAsia"/>
          <w:b/>
          <w:bCs/>
          <w:spacing w:val="-20"/>
          <w:sz w:val="36"/>
          <w:szCs w:val="36"/>
        </w:rPr>
        <w:t>公営住宅・特定公共賃貸住宅</w:t>
      </w:r>
      <w:r w:rsidR="0098058C" w:rsidRPr="003F7C2A">
        <w:rPr>
          <w:rFonts w:ascii="メイリオ" w:eastAsia="メイリオ" w:hAnsi="メイリオ" w:cs="ＭＳ ゴシック" w:hint="eastAsia"/>
          <w:b/>
          <w:bCs/>
          <w:spacing w:val="-20"/>
          <w:sz w:val="36"/>
          <w:szCs w:val="36"/>
        </w:rPr>
        <w:t>・</w:t>
      </w:r>
      <w:r w:rsidRPr="003F7C2A">
        <w:rPr>
          <w:rFonts w:ascii="メイリオ" w:eastAsia="メイリオ" w:hAnsi="メイリオ" w:cs="ＭＳ ゴシック" w:hint="eastAsia"/>
          <w:b/>
          <w:bCs/>
          <w:spacing w:val="-20"/>
          <w:sz w:val="36"/>
          <w:szCs w:val="36"/>
        </w:rPr>
        <w:t>一の橋集住化住宅の入居者募集について</w:t>
      </w:r>
    </w:p>
    <w:p w14:paraId="79BD768B" w14:textId="3477FEFF" w:rsidR="00EA44A0" w:rsidRPr="003F7C2A" w:rsidRDefault="00C15EBD" w:rsidP="00EA44A0">
      <w:pPr>
        <w:rPr>
          <w:rFonts w:ascii="メイリオ" w:eastAsia="メイリオ" w:hAnsi="メイリオ" w:cs="ＭＳ ゴシック"/>
          <w:w w:val="80"/>
          <w:sz w:val="28"/>
          <w:szCs w:val="28"/>
        </w:rPr>
      </w:pPr>
      <w:r w:rsidRPr="003F7C2A">
        <w:rPr>
          <w:rFonts w:ascii="メイリオ" w:eastAsia="メイリオ" w:hAnsi="メイリオ" w:cs="ＭＳ ゴシック" w:hint="eastAsia"/>
          <w:w w:val="80"/>
          <w:sz w:val="28"/>
          <w:szCs w:val="28"/>
        </w:rPr>
        <w:t>下川町では、以下の公営住宅・特定公共賃貸住宅・一の橋集住化住宅の入居者を募集しています。</w:t>
      </w:r>
    </w:p>
    <w:p w14:paraId="6F4CB7FC" w14:textId="73E68ECE" w:rsidR="00C15EBD" w:rsidRPr="003F7C2A" w:rsidRDefault="00C15EBD" w:rsidP="00EA44A0">
      <w:pPr>
        <w:rPr>
          <w:rFonts w:ascii="メイリオ" w:eastAsia="メイリオ" w:hAnsi="メイリオ" w:cs="ＭＳ ゴシック"/>
          <w:w w:val="80"/>
          <w:sz w:val="28"/>
          <w:szCs w:val="28"/>
        </w:rPr>
      </w:pPr>
      <w:r w:rsidRPr="003F7C2A">
        <w:rPr>
          <w:rFonts w:ascii="メイリオ" w:eastAsia="メイリオ" w:hAnsi="メイリオ" w:cs="ＭＳ ゴシック" w:hint="eastAsia"/>
          <w:w w:val="80"/>
          <w:sz w:val="28"/>
          <w:szCs w:val="28"/>
        </w:rPr>
        <w:t>入居をご希望の方は、期限までにお申し込みください。</w:t>
      </w:r>
    </w:p>
    <w:tbl>
      <w:tblPr>
        <w:tblStyle w:val="ab"/>
        <w:tblW w:w="10191" w:type="dxa"/>
        <w:tblInd w:w="10" w:type="dxa"/>
        <w:tblCellMar>
          <w:left w:w="0" w:type="dxa"/>
          <w:right w:w="0" w:type="dxa"/>
        </w:tblCellMar>
        <w:tblLook w:val="04A0" w:firstRow="1" w:lastRow="0" w:firstColumn="1" w:lastColumn="0" w:noHBand="0" w:noVBand="1"/>
      </w:tblPr>
      <w:tblGrid>
        <w:gridCol w:w="2253"/>
        <w:gridCol w:w="2127"/>
        <w:gridCol w:w="4536"/>
        <w:gridCol w:w="1275"/>
      </w:tblGrid>
      <w:tr w:rsidR="007A13D0" w:rsidRPr="003F7C2A" w14:paraId="722D6D36" w14:textId="77777777" w:rsidTr="000B4244">
        <w:trPr>
          <w:trHeight w:val="470"/>
        </w:trPr>
        <w:tc>
          <w:tcPr>
            <w:tcW w:w="2253" w:type="dxa"/>
          </w:tcPr>
          <w:p w14:paraId="2E4B6C86" w14:textId="0A9248A3" w:rsidR="007A13D0" w:rsidRPr="003F7C2A" w:rsidRDefault="007A13D0" w:rsidP="00023550">
            <w:pPr>
              <w:snapToGrid w:val="0"/>
              <w:jc w:val="center"/>
              <w:rPr>
                <w:rFonts w:ascii="メイリオ" w:eastAsia="メイリオ" w:hAnsi="メイリオ"/>
                <w:szCs w:val="21"/>
              </w:rPr>
            </w:pPr>
            <w:r>
              <w:rPr>
                <w:rFonts w:ascii="メイリオ" w:eastAsia="メイリオ" w:hAnsi="メイリオ" w:hint="eastAsia"/>
                <w:szCs w:val="21"/>
              </w:rPr>
              <w:t>区分</w:t>
            </w:r>
          </w:p>
        </w:tc>
        <w:tc>
          <w:tcPr>
            <w:tcW w:w="2127" w:type="dxa"/>
          </w:tcPr>
          <w:p w14:paraId="72DAE248" w14:textId="5D9167E4" w:rsidR="007A13D0" w:rsidRPr="003F7C2A" w:rsidRDefault="007A13D0" w:rsidP="00023550">
            <w:pPr>
              <w:snapToGrid w:val="0"/>
              <w:jc w:val="center"/>
              <w:rPr>
                <w:rFonts w:ascii="メイリオ" w:eastAsia="メイリオ" w:hAnsi="メイリオ"/>
                <w:szCs w:val="21"/>
              </w:rPr>
            </w:pPr>
            <w:r w:rsidRPr="003F7C2A">
              <w:rPr>
                <w:rFonts w:ascii="メイリオ" w:eastAsia="メイリオ" w:hAnsi="メイリオ" w:hint="eastAsia"/>
                <w:szCs w:val="21"/>
              </w:rPr>
              <w:t>団地名</w:t>
            </w:r>
          </w:p>
        </w:tc>
        <w:tc>
          <w:tcPr>
            <w:tcW w:w="4536" w:type="dxa"/>
          </w:tcPr>
          <w:p w14:paraId="5227C8C9" w14:textId="675A8303" w:rsidR="007A13D0" w:rsidRPr="003F7C2A" w:rsidRDefault="007A13D0" w:rsidP="00023550">
            <w:pPr>
              <w:snapToGrid w:val="0"/>
              <w:jc w:val="center"/>
              <w:rPr>
                <w:rFonts w:ascii="メイリオ" w:eastAsia="メイリオ" w:hAnsi="メイリオ"/>
                <w:szCs w:val="21"/>
              </w:rPr>
            </w:pPr>
            <w:r w:rsidRPr="003F7C2A">
              <w:rPr>
                <w:rFonts w:ascii="メイリオ" w:eastAsia="メイリオ" w:hAnsi="メイリオ" w:hint="eastAsia"/>
                <w:szCs w:val="21"/>
              </w:rPr>
              <w:t>住宅番号・形式</w:t>
            </w:r>
          </w:p>
        </w:tc>
        <w:tc>
          <w:tcPr>
            <w:tcW w:w="1275" w:type="dxa"/>
            <w:noWrap/>
            <w:tcMar>
              <w:left w:w="0" w:type="dxa"/>
              <w:right w:w="0" w:type="dxa"/>
            </w:tcMar>
          </w:tcPr>
          <w:p w14:paraId="5B4E9EC2" w14:textId="405ED8EB" w:rsidR="007A13D0" w:rsidRPr="003F7C2A" w:rsidRDefault="007A13D0" w:rsidP="00023550">
            <w:pPr>
              <w:snapToGrid w:val="0"/>
              <w:jc w:val="center"/>
              <w:rPr>
                <w:rFonts w:ascii="メイリオ" w:eastAsia="メイリオ" w:hAnsi="メイリオ"/>
                <w:szCs w:val="21"/>
              </w:rPr>
            </w:pPr>
            <w:r w:rsidRPr="003F7C2A">
              <w:rPr>
                <w:rFonts w:ascii="メイリオ" w:eastAsia="メイリオ" w:hAnsi="メイリオ" w:hint="eastAsia"/>
                <w:szCs w:val="21"/>
              </w:rPr>
              <w:t>家賃（円）</w:t>
            </w:r>
          </w:p>
        </w:tc>
      </w:tr>
      <w:tr w:rsidR="007A13D0" w:rsidRPr="003F7C2A" w14:paraId="1538E12F" w14:textId="77777777" w:rsidTr="007A13D0">
        <w:trPr>
          <w:trHeight w:val="283"/>
        </w:trPr>
        <w:tc>
          <w:tcPr>
            <w:tcW w:w="2253" w:type="dxa"/>
          </w:tcPr>
          <w:p w14:paraId="708819BA" w14:textId="300FF352" w:rsidR="007A13D0" w:rsidRPr="003F7C2A" w:rsidRDefault="007A13D0" w:rsidP="00023550">
            <w:pPr>
              <w:snapToGrid w:val="0"/>
              <w:jc w:val="center"/>
              <w:rPr>
                <w:rFonts w:ascii="メイリオ" w:eastAsia="メイリオ" w:hAnsi="メイリオ"/>
                <w:szCs w:val="21"/>
              </w:rPr>
            </w:pPr>
            <w:r>
              <w:rPr>
                <w:rFonts w:ascii="メイリオ" w:eastAsia="メイリオ" w:hAnsi="メイリオ" w:hint="eastAsia"/>
                <w:szCs w:val="21"/>
              </w:rPr>
              <w:t>公営住宅</w:t>
            </w:r>
          </w:p>
        </w:tc>
        <w:tc>
          <w:tcPr>
            <w:tcW w:w="2127" w:type="dxa"/>
          </w:tcPr>
          <w:p w14:paraId="3A48FBD7" w14:textId="1E8F0A3A" w:rsidR="007A13D0" w:rsidRPr="003F7C2A" w:rsidRDefault="007A13D0" w:rsidP="00023550">
            <w:pPr>
              <w:snapToGrid w:val="0"/>
              <w:jc w:val="center"/>
              <w:rPr>
                <w:rFonts w:ascii="メイリオ" w:eastAsia="メイリオ" w:hAnsi="メイリオ"/>
                <w:szCs w:val="21"/>
              </w:rPr>
            </w:pPr>
            <w:r w:rsidRPr="003F7C2A">
              <w:rPr>
                <w:rFonts w:ascii="メイリオ" w:eastAsia="メイリオ" w:hAnsi="メイリオ" w:hint="eastAsia"/>
                <w:szCs w:val="21"/>
              </w:rPr>
              <w:t>元町あけぼの団地</w:t>
            </w:r>
          </w:p>
        </w:tc>
        <w:tc>
          <w:tcPr>
            <w:tcW w:w="4536" w:type="dxa"/>
          </w:tcPr>
          <w:p w14:paraId="1CF22812" w14:textId="71D20703" w:rsidR="007A13D0" w:rsidRPr="003F7C2A" w:rsidRDefault="007A13D0" w:rsidP="00023550">
            <w:pPr>
              <w:snapToGrid w:val="0"/>
              <w:jc w:val="center"/>
              <w:rPr>
                <w:rFonts w:ascii="メイリオ" w:eastAsia="メイリオ" w:hAnsi="メイリオ"/>
                <w:szCs w:val="21"/>
              </w:rPr>
            </w:pPr>
            <w:r w:rsidRPr="003F7C2A">
              <w:rPr>
                <w:rFonts w:ascii="メイリオ" w:eastAsia="メイリオ" w:hAnsi="メイリオ" w:hint="eastAsia"/>
                <w:szCs w:val="21"/>
              </w:rPr>
              <w:t>F-2(</w:t>
            </w:r>
            <w:r w:rsidRPr="00023550">
              <w:rPr>
                <w:rFonts w:ascii="メイリオ" w:eastAsia="メイリオ" w:hAnsi="メイリオ" w:hint="eastAsia"/>
                <w:b/>
                <w:bCs/>
                <w:szCs w:val="21"/>
              </w:rPr>
              <w:t>2LDK</w:t>
            </w:r>
            <w:r w:rsidRPr="003F7C2A">
              <w:rPr>
                <w:rFonts w:ascii="メイリオ" w:eastAsia="メイリオ" w:hAnsi="メイリオ" w:hint="eastAsia"/>
                <w:szCs w:val="21"/>
              </w:rPr>
              <w:t>)</w:t>
            </w:r>
          </w:p>
        </w:tc>
        <w:tc>
          <w:tcPr>
            <w:tcW w:w="1275" w:type="dxa"/>
            <w:noWrap/>
            <w:tcMar>
              <w:left w:w="0" w:type="dxa"/>
              <w:right w:w="0" w:type="dxa"/>
            </w:tcMar>
          </w:tcPr>
          <w:p w14:paraId="10F80086" w14:textId="0DD68ADA" w:rsidR="007A13D0" w:rsidRPr="003F7C2A" w:rsidRDefault="007A13D0" w:rsidP="00023550">
            <w:pPr>
              <w:snapToGrid w:val="0"/>
              <w:jc w:val="center"/>
              <w:rPr>
                <w:rFonts w:ascii="メイリオ" w:eastAsia="メイリオ" w:hAnsi="メイリオ"/>
                <w:szCs w:val="21"/>
              </w:rPr>
            </w:pPr>
            <w:r w:rsidRPr="003F7C2A">
              <w:rPr>
                <w:rFonts w:ascii="メイリオ" w:eastAsia="メイリオ" w:hAnsi="メイリオ" w:hint="eastAsia"/>
                <w:szCs w:val="21"/>
              </w:rPr>
              <w:t>11,000～</w:t>
            </w:r>
          </w:p>
        </w:tc>
      </w:tr>
      <w:tr w:rsidR="007A13D0" w:rsidRPr="003F7C2A" w14:paraId="6807CC34" w14:textId="77777777" w:rsidTr="007A13D0">
        <w:trPr>
          <w:trHeight w:val="391"/>
        </w:trPr>
        <w:tc>
          <w:tcPr>
            <w:tcW w:w="2253" w:type="dxa"/>
          </w:tcPr>
          <w:p w14:paraId="0254F0F6" w14:textId="7D659FAB" w:rsidR="007A13D0" w:rsidRPr="003F7C2A" w:rsidRDefault="007A13D0" w:rsidP="00023550">
            <w:pPr>
              <w:snapToGrid w:val="0"/>
              <w:jc w:val="center"/>
              <w:rPr>
                <w:rFonts w:ascii="メイリオ" w:eastAsia="メイリオ" w:hAnsi="メイリオ"/>
                <w:szCs w:val="21"/>
              </w:rPr>
            </w:pPr>
            <w:r>
              <w:rPr>
                <w:rFonts w:ascii="メイリオ" w:eastAsia="メイリオ" w:hAnsi="メイリオ" w:hint="eastAsia"/>
                <w:szCs w:val="21"/>
              </w:rPr>
              <w:t>公営住宅</w:t>
            </w:r>
          </w:p>
        </w:tc>
        <w:tc>
          <w:tcPr>
            <w:tcW w:w="2127" w:type="dxa"/>
          </w:tcPr>
          <w:p w14:paraId="32436498" w14:textId="304FD96D" w:rsidR="007A13D0" w:rsidRPr="003F7C2A" w:rsidRDefault="007A13D0" w:rsidP="00023550">
            <w:pPr>
              <w:snapToGrid w:val="0"/>
              <w:jc w:val="center"/>
              <w:rPr>
                <w:rFonts w:ascii="メイリオ" w:eastAsia="メイリオ" w:hAnsi="メイリオ"/>
                <w:szCs w:val="21"/>
              </w:rPr>
            </w:pPr>
            <w:r w:rsidRPr="003F7C2A">
              <w:rPr>
                <w:rFonts w:ascii="メイリオ" w:eastAsia="メイリオ" w:hAnsi="メイリオ" w:hint="eastAsia"/>
                <w:szCs w:val="21"/>
              </w:rPr>
              <w:t>錦町団地</w:t>
            </w:r>
          </w:p>
        </w:tc>
        <w:tc>
          <w:tcPr>
            <w:tcW w:w="4536" w:type="dxa"/>
          </w:tcPr>
          <w:p w14:paraId="5E76E22D" w14:textId="5164AF45" w:rsidR="007A13D0" w:rsidRPr="003F7C2A" w:rsidRDefault="007A13D0" w:rsidP="00023550">
            <w:pPr>
              <w:snapToGrid w:val="0"/>
              <w:jc w:val="center"/>
              <w:rPr>
                <w:rFonts w:ascii="メイリオ" w:eastAsia="メイリオ" w:hAnsi="メイリオ"/>
                <w:szCs w:val="21"/>
              </w:rPr>
            </w:pPr>
            <w:r w:rsidRPr="003F7C2A">
              <w:rPr>
                <w:rFonts w:ascii="メイリオ" w:eastAsia="メイリオ" w:hAnsi="メイリオ" w:hint="eastAsia"/>
                <w:szCs w:val="21"/>
              </w:rPr>
              <w:t>G-10(</w:t>
            </w:r>
            <w:r w:rsidRPr="00023550">
              <w:rPr>
                <w:rFonts w:ascii="メイリオ" w:eastAsia="メイリオ" w:hAnsi="メイリオ" w:hint="eastAsia"/>
                <w:b/>
                <w:bCs/>
                <w:szCs w:val="21"/>
              </w:rPr>
              <w:t>3LDK</w:t>
            </w:r>
            <w:r w:rsidRPr="003F7C2A">
              <w:rPr>
                <w:rFonts w:ascii="メイリオ" w:eastAsia="メイリオ" w:hAnsi="メイリオ" w:hint="eastAsia"/>
                <w:szCs w:val="21"/>
              </w:rPr>
              <w:t>)</w:t>
            </w:r>
          </w:p>
        </w:tc>
        <w:tc>
          <w:tcPr>
            <w:tcW w:w="1275" w:type="dxa"/>
            <w:noWrap/>
            <w:tcMar>
              <w:left w:w="0" w:type="dxa"/>
              <w:right w:w="0" w:type="dxa"/>
            </w:tcMar>
          </w:tcPr>
          <w:p w14:paraId="11CFB2B7" w14:textId="023C444B" w:rsidR="007A13D0" w:rsidRPr="003F7C2A" w:rsidRDefault="007A13D0" w:rsidP="00023550">
            <w:pPr>
              <w:snapToGrid w:val="0"/>
              <w:jc w:val="center"/>
              <w:rPr>
                <w:rFonts w:ascii="メイリオ" w:eastAsia="メイリオ" w:hAnsi="メイリオ"/>
                <w:szCs w:val="21"/>
              </w:rPr>
            </w:pPr>
            <w:r w:rsidRPr="003F7C2A">
              <w:rPr>
                <w:rFonts w:ascii="メイリオ" w:eastAsia="メイリオ" w:hAnsi="メイリオ" w:hint="eastAsia"/>
                <w:szCs w:val="21"/>
              </w:rPr>
              <w:t>14,400～</w:t>
            </w:r>
          </w:p>
        </w:tc>
      </w:tr>
      <w:tr w:rsidR="007A13D0" w:rsidRPr="003F7C2A" w14:paraId="28EAFFCA" w14:textId="77777777" w:rsidTr="007A13D0">
        <w:trPr>
          <w:trHeight w:val="391"/>
        </w:trPr>
        <w:tc>
          <w:tcPr>
            <w:tcW w:w="2253" w:type="dxa"/>
          </w:tcPr>
          <w:p w14:paraId="6EE82D3D" w14:textId="70E2547C" w:rsidR="007A13D0" w:rsidRPr="003F7C2A" w:rsidRDefault="007A13D0" w:rsidP="00023550">
            <w:pPr>
              <w:snapToGrid w:val="0"/>
              <w:jc w:val="center"/>
              <w:rPr>
                <w:rFonts w:ascii="メイリオ" w:eastAsia="メイリオ" w:hAnsi="メイリオ"/>
                <w:szCs w:val="21"/>
              </w:rPr>
            </w:pPr>
            <w:r>
              <w:rPr>
                <w:rFonts w:ascii="メイリオ" w:eastAsia="メイリオ" w:hAnsi="メイリオ" w:hint="eastAsia"/>
                <w:szCs w:val="21"/>
              </w:rPr>
              <w:t>公営住宅</w:t>
            </w:r>
          </w:p>
        </w:tc>
        <w:tc>
          <w:tcPr>
            <w:tcW w:w="2127" w:type="dxa"/>
          </w:tcPr>
          <w:p w14:paraId="0E31C9CD" w14:textId="0FACAFFD" w:rsidR="007A13D0" w:rsidRPr="003F7C2A" w:rsidRDefault="007A13D0" w:rsidP="00023550">
            <w:pPr>
              <w:snapToGrid w:val="0"/>
              <w:jc w:val="center"/>
              <w:rPr>
                <w:rFonts w:ascii="メイリオ" w:eastAsia="メイリオ" w:hAnsi="メイリオ"/>
                <w:szCs w:val="21"/>
              </w:rPr>
            </w:pPr>
            <w:r w:rsidRPr="003F7C2A">
              <w:rPr>
                <w:rFonts w:ascii="メイリオ" w:eastAsia="メイリオ" w:hAnsi="メイリオ" w:hint="eastAsia"/>
                <w:szCs w:val="21"/>
              </w:rPr>
              <w:t>向陽団地</w:t>
            </w:r>
          </w:p>
        </w:tc>
        <w:tc>
          <w:tcPr>
            <w:tcW w:w="4536" w:type="dxa"/>
          </w:tcPr>
          <w:p w14:paraId="271767F5" w14:textId="4FAAFB35" w:rsidR="007A13D0" w:rsidRPr="003F7C2A" w:rsidRDefault="007A13D0" w:rsidP="00023550">
            <w:pPr>
              <w:snapToGrid w:val="0"/>
              <w:jc w:val="center"/>
              <w:rPr>
                <w:rFonts w:ascii="メイリオ" w:eastAsia="メイリオ" w:hAnsi="メイリオ"/>
                <w:szCs w:val="21"/>
              </w:rPr>
            </w:pPr>
            <w:r w:rsidRPr="003F7C2A">
              <w:rPr>
                <w:rFonts w:ascii="メイリオ" w:eastAsia="メイリオ" w:hAnsi="メイリオ" w:hint="eastAsia"/>
                <w:szCs w:val="21"/>
              </w:rPr>
              <w:t>C-1</w:t>
            </w:r>
            <w:r w:rsidR="00023550">
              <w:rPr>
                <w:rFonts w:ascii="メイリオ" w:eastAsia="メイリオ" w:hAnsi="メイリオ" w:hint="eastAsia"/>
                <w:szCs w:val="21"/>
              </w:rPr>
              <w:t>,</w:t>
            </w:r>
            <w:r w:rsidRPr="003F7C2A">
              <w:rPr>
                <w:rFonts w:ascii="メイリオ" w:eastAsia="メイリオ" w:hAnsi="メイリオ" w:hint="eastAsia"/>
                <w:szCs w:val="21"/>
              </w:rPr>
              <w:t>D-6(</w:t>
            </w:r>
            <w:r w:rsidRPr="00023550">
              <w:rPr>
                <w:rFonts w:ascii="メイリオ" w:eastAsia="メイリオ" w:hAnsi="メイリオ" w:hint="eastAsia"/>
                <w:b/>
                <w:bCs/>
                <w:szCs w:val="21"/>
              </w:rPr>
              <w:t>3LDK</w:t>
            </w:r>
            <w:r w:rsidRPr="003F7C2A">
              <w:rPr>
                <w:rFonts w:ascii="メイリオ" w:eastAsia="メイリオ" w:hAnsi="メイリオ" w:hint="eastAsia"/>
                <w:szCs w:val="21"/>
              </w:rPr>
              <w:t>)</w:t>
            </w:r>
          </w:p>
        </w:tc>
        <w:tc>
          <w:tcPr>
            <w:tcW w:w="1275" w:type="dxa"/>
            <w:noWrap/>
            <w:tcMar>
              <w:left w:w="0" w:type="dxa"/>
              <w:right w:w="0" w:type="dxa"/>
            </w:tcMar>
          </w:tcPr>
          <w:p w14:paraId="47FBFB78" w14:textId="3E6C11D1" w:rsidR="007A13D0" w:rsidRPr="003F7C2A" w:rsidRDefault="007A13D0" w:rsidP="00023550">
            <w:pPr>
              <w:snapToGrid w:val="0"/>
              <w:jc w:val="center"/>
              <w:rPr>
                <w:rFonts w:ascii="メイリオ" w:eastAsia="メイリオ" w:hAnsi="メイリオ"/>
                <w:szCs w:val="21"/>
              </w:rPr>
            </w:pPr>
            <w:r w:rsidRPr="003F7C2A">
              <w:rPr>
                <w:rFonts w:ascii="メイリオ" w:eastAsia="メイリオ" w:hAnsi="メイリオ" w:hint="eastAsia"/>
                <w:szCs w:val="21"/>
              </w:rPr>
              <w:t>18,200～</w:t>
            </w:r>
          </w:p>
        </w:tc>
      </w:tr>
      <w:tr w:rsidR="007A13D0" w:rsidRPr="003F7C2A" w14:paraId="365609E5" w14:textId="77777777" w:rsidTr="007A13D0">
        <w:trPr>
          <w:trHeight w:val="391"/>
        </w:trPr>
        <w:tc>
          <w:tcPr>
            <w:tcW w:w="2253" w:type="dxa"/>
          </w:tcPr>
          <w:p w14:paraId="4A9DBA91" w14:textId="12F63F00" w:rsidR="007A13D0" w:rsidRPr="003F7C2A" w:rsidRDefault="007A13D0" w:rsidP="00023550">
            <w:pPr>
              <w:snapToGrid w:val="0"/>
              <w:jc w:val="center"/>
              <w:rPr>
                <w:rFonts w:ascii="メイリオ" w:eastAsia="メイリオ" w:hAnsi="メイリオ"/>
                <w:szCs w:val="21"/>
              </w:rPr>
            </w:pPr>
            <w:r>
              <w:rPr>
                <w:rFonts w:ascii="メイリオ" w:eastAsia="メイリオ" w:hAnsi="メイリオ" w:hint="eastAsia"/>
                <w:szCs w:val="21"/>
              </w:rPr>
              <w:t>公営住宅</w:t>
            </w:r>
          </w:p>
        </w:tc>
        <w:tc>
          <w:tcPr>
            <w:tcW w:w="2127" w:type="dxa"/>
          </w:tcPr>
          <w:p w14:paraId="2226B7DF" w14:textId="5C1C7412" w:rsidR="007A13D0" w:rsidRPr="003F7C2A" w:rsidRDefault="007A13D0" w:rsidP="00023550">
            <w:pPr>
              <w:snapToGrid w:val="0"/>
              <w:jc w:val="center"/>
              <w:rPr>
                <w:rFonts w:ascii="メイリオ" w:eastAsia="メイリオ" w:hAnsi="メイリオ"/>
                <w:szCs w:val="21"/>
              </w:rPr>
            </w:pPr>
            <w:r w:rsidRPr="003F7C2A">
              <w:rPr>
                <w:rFonts w:ascii="メイリオ" w:eastAsia="メイリオ" w:hAnsi="メイリオ" w:hint="eastAsia"/>
                <w:szCs w:val="21"/>
              </w:rPr>
              <w:t>末広団地</w:t>
            </w:r>
          </w:p>
        </w:tc>
        <w:tc>
          <w:tcPr>
            <w:tcW w:w="4536" w:type="dxa"/>
          </w:tcPr>
          <w:p w14:paraId="426898E3" w14:textId="7F338388" w:rsidR="007A13D0" w:rsidRPr="003F7C2A" w:rsidRDefault="007A13D0" w:rsidP="00023550">
            <w:pPr>
              <w:snapToGrid w:val="0"/>
              <w:jc w:val="center"/>
              <w:rPr>
                <w:rFonts w:ascii="メイリオ" w:eastAsia="メイリオ" w:hAnsi="メイリオ"/>
                <w:szCs w:val="21"/>
              </w:rPr>
            </w:pPr>
            <w:r w:rsidRPr="003F7C2A">
              <w:rPr>
                <w:rFonts w:ascii="メイリオ" w:eastAsia="メイリオ" w:hAnsi="メイリオ" w:hint="eastAsia"/>
                <w:szCs w:val="21"/>
              </w:rPr>
              <w:t>A-9</w:t>
            </w:r>
            <w:r w:rsidR="00023550">
              <w:rPr>
                <w:rFonts w:ascii="メイリオ" w:eastAsia="メイリオ" w:hAnsi="メイリオ" w:hint="eastAsia"/>
                <w:szCs w:val="21"/>
              </w:rPr>
              <w:t>,</w:t>
            </w:r>
            <w:r w:rsidRPr="003F7C2A">
              <w:rPr>
                <w:rFonts w:ascii="メイリオ" w:eastAsia="メイリオ" w:hAnsi="メイリオ" w:hint="eastAsia"/>
                <w:szCs w:val="21"/>
              </w:rPr>
              <w:t>B-9</w:t>
            </w:r>
            <w:r w:rsidR="00023550">
              <w:rPr>
                <w:rFonts w:ascii="メイリオ" w:eastAsia="メイリオ" w:hAnsi="メイリオ" w:hint="eastAsia"/>
                <w:szCs w:val="21"/>
              </w:rPr>
              <w:t>,</w:t>
            </w:r>
            <w:r w:rsidRPr="003F7C2A">
              <w:rPr>
                <w:rFonts w:ascii="メイリオ" w:eastAsia="メイリオ" w:hAnsi="メイリオ" w:hint="eastAsia"/>
                <w:szCs w:val="21"/>
              </w:rPr>
              <w:t xml:space="preserve"> D-5</w:t>
            </w:r>
            <w:r w:rsidR="00023550">
              <w:rPr>
                <w:rFonts w:ascii="メイリオ" w:eastAsia="メイリオ" w:hAnsi="メイリオ" w:hint="eastAsia"/>
                <w:szCs w:val="21"/>
              </w:rPr>
              <w:t>,</w:t>
            </w:r>
            <w:r w:rsidRPr="003F7C2A">
              <w:rPr>
                <w:rFonts w:ascii="メイリオ" w:eastAsia="メイリオ" w:hAnsi="メイリオ" w:hint="eastAsia"/>
                <w:szCs w:val="21"/>
              </w:rPr>
              <w:t>4-1-1(</w:t>
            </w:r>
            <w:r w:rsidRPr="00023550">
              <w:rPr>
                <w:rFonts w:ascii="メイリオ" w:eastAsia="メイリオ" w:hAnsi="メイリオ" w:hint="eastAsia"/>
                <w:b/>
                <w:bCs/>
                <w:szCs w:val="21"/>
              </w:rPr>
              <w:t>3LDK</w:t>
            </w:r>
            <w:r w:rsidRPr="003F7C2A">
              <w:rPr>
                <w:rFonts w:ascii="メイリオ" w:eastAsia="メイリオ" w:hAnsi="メイリオ" w:hint="eastAsia"/>
                <w:szCs w:val="21"/>
              </w:rPr>
              <w:t>)</w:t>
            </w:r>
            <w:r w:rsidR="00023550" w:rsidRPr="003F7C2A">
              <w:rPr>
                <w:rFonts w:ascii="メイリオ" w:eastAsia="メイリオ" w:hAnsi="メイリオ" w:hint="eastAsia"/>
                <w:szCs w:val="21"/>
              </w:rPr>
              <w:t xml:space="preserve"> </w:t>
            </w:r>
            <w:r w:rsidR="00023550">
              <w:rPr>
                <w:rFonts w:ascii="メイリオ" w:eastAsia="メイリオ" w:hAnsi="メイリオ" w:hint="eastAsia"/>
                <w:szCs w:val="21"/>
              </w:rPr>
              <w:t xml:space="preserve"> </w:t>
            </w:r>
            <w:r w:rsidR="00023550" w:rsidRPr="003F7C2A">
              <w:rPr>
                <w:rFonts w:ascii="メイリオ" w:eastAsia="メイリオ" w:hAnsi="メイリオ" w:hint="eastAsia"/>
                <w:szCs w:val="21"/>
              </w:rPr>
              <w:t>D-7(</w:t>
            </w:r>
            <w:r w:rsidR="00023550" w:rsidRPr="00023550">
              <w:rPr>
                <w:rFonts w:ascii="メイリオ" w:eastAsia="メイリオ" w:hAnsi="メイリオ" w:hint="eastAsia"/>
                <w:b/>
                <w:bCs/>
                <w:szCs w:val="21"/>
              </w:rPr>
              <w:t>1LDK</w:t>
            </w:r>
            <w:r w:rsidR="00023550" w:rsidRPr="003F7C2A">
              <w:rPr>
                <w:rFonts w:ascii="メイリオ" w:eastAsia="メイリオ" w:hAnsi="メイリオ" w:hint="eastAsia"/>
                <w:szCs w:val="21"/>
              </w:rPr>
              <w:t>)</w:t>
            </w:r>
          </w:p>
        </w:tc>
        <w:tc>
          <w:tcPr>
            <w:tcW w:w="1275" w:type="dxa"/>
            <w:noWrap/>
            <w:tcMar>
              <w:left w:w="0" w:type="dxa"/>
              <w:right w:w="0" w:type="dxa"/>
            </w:tcMar>
          </w:tcPr>
          <w:p w14:paraId="41BE231E" w14:textId="2CB580E4" w:rsidR="007A13D0" w:rsidRPr="003F7C2A" w:rsidRDefault="007A13D0" w:rsidP="00023550">
            <w:pPr>
              <w:snapToGrid w:val="0"/>
              <w:jc w:val="center"/>
              <w:rPr>
                <w:rFonts w:ascii="メイリオ" w:eastAsia="メイリオ" w:hAnsi="メイリオ"/>
                <w:szCs w:val="21"/>
              </w:rPr>
            </w:pPr>
            <w:r>
              <w:rPr>
                <w:rFonts w:ascii="メイリオ" w:eastAsia="メイリオ" w:hAnsi="メイリオ" w:hint="eastAsia"/>
                <w:szCs w:val="21"/>
              </w:rPr>
              <w:t>14,300～</w:t>
            </w:r>
          </w:p>
        </w:tc>
      </w:tr>
      <w:tr w:rsidR="007A13D0" w:rsidRPr="003F7C2A" w14:paraId="55B36194" w14:textId="77777777" w:rsidTr="007A13D0">
        <w:trPr>
          <w:trHeight w:val="356"/>
        </w:trPr>
        <w:tc>
          <w:tcPr>
            <w:tcW w:w="2253" w:type="dxa"/>
          </w:tcPr>
          <w:p w14:paraId="69A2E729" w14:textId="2FE5163F" w:rsidR="007A13D0" w:rsidRPr="003F7C2A" w:rsidRDefault="007A13D0" w:rsidP="00023550">
            <w:pPr>
              <w:snapToGrid w:val="0"/>
              <w:jc w:val="center"/>
              <w:rPr>
                <w:rFonts w:ascii="メイリオ" w:eastAsia="メイリオ" w:hAnsi="メイリオ"/>
                <w:szCs w:val="21"/>
              </w:rPr>
            </w:pPr>
            <w:r>
              <w:rPr>
                <w:rFonts w:ascii="メイリオ" w:eastAsia="メイリオ" w:hAnsi="メイリオ" w:hint="eastAsia"/>
                <w:szCs w:val="21"/>
              </w:rPr>
              <w:t>公営住宅</w:t>
            </w:r>
          </w:p>
        </w:tc>
        <w:tc>
          <w:tcPr>
            <w:tcW w:w="2127" w:type="dxa"/>
          </w:tcPr>
          <w:p w14:paraId="750C36E5" w14:textId="200B3953" w:rsidR="007A13D0" w:rsidRPr="003F7C2A" w:rsidRDefault="007A13D0" w:rsidP="00023550">
            <w:pPr>
              <w:snapToGrid w:val="0"/>
              <w:jc w:val="center"/>
              <w:rPr>
                <w:rFonts w:ascii="メイリオ" w:eastAsia="メイリオ" w:hAnsi="メイリオ"/>
                <w:szCs w:val="21"/>
              </w:rPr>
            </w:pPr>
            <w:r w:rsidRPr="003F7C2A">
              <w:rPr>
                <w:rFonts w:ascii="メイリオ" w:eastAsia="メイリオ" w:hAnsi="メイリオ" w:hint="eastAsia"/>
                <w:szCs w:val="21"/>
              </w:rPr>
              <w:t>中成みずほ団地</w:t>
            </w:r>
          </w:p>
        </w:tc>
        <w:tc>
          <w:tcPr>
            <w:tcW w:w="4536" w:type="dxa"/>
          </w:tcPr>
          <w:p w14:paraId="70A2D877" w14:textId="3ACC0C9C" w:rsidR="007A13D0" w:rsidRPr="003F7C2A" w:rsidRDefault="007A13D0" w:rsidP="00023550">
            <w:pPr>
              <w:snapToGrid w:val="0"/>
              <w:jc w:val="center"/>
              <w:rPr>
                <w:rFonts w:ascii="メイリオ" w:eastAsia="メイリオ" w:hAnsi="メイリオ"/>
                <w:szCs w:val="21"/>
              </w:rPr>
            </w:pPr>
            <w:r w:rsidRPr="003F7C2A">
              <w:rPr>
                <w:rFonts w:ascii="メイリオ" w:eastAsia="メイリオ" w:hAnsi="メイリオ" w:hint="eastAsia"/>
                <w:szCs w:val="21"/>
              </w:rPr>
              <w:t>1-1</w:t>
            </w:r>
            <w:r w:rsidR="00023550">
              <w:rPr>
                <w:rFonts w:ascii="メイリオ" w:eastAsia="メイリオ" w:hAnsi="メイリオ" w:hint="eastAsia"/>
                <w:szCs w:val="21"/>
              </w:rPr>
              <w:t>,</w:t>
            </w:r>
            <w:r w:rsidRPr="003F7C2A">
              <w:rPr>
                <w:rFonts w:ascii="メイリオ" w:eastAsia="メイリオ" w:hAnsi="メイリオ" w:hint="eastAsia"/>
                <w:szCs w:val="21"/>
              </w:rPr>
              <w:t>2-1</w:t>
            </w:r>
            <w:r w:rsidR="00023550">
              <w:rPr>
                <w:rFonts w:ascii="メイリオ" w:eastAsia="メイリオ" w:hAnsi="メイリオ" w:hint="eastAsia"/>
                <w:szCs w:val="21"/>
              </w:rPr>
              <w:t>,</w:t>
            </w:r>
            <w:r w:rsidRPr="003F7C2A">
              <w:rPr>
                <w:rFonts w:ascii="メイリオ" w:eastAsia="メイリオ" w:hAnsi="メイリオ" w:hint="eastAsia"/>
                <w:szCs w:val="21"/>
              </w:rPr>
              <w:t>4-1(</w:t>
            </w:r>
            <w:r w:rsidRPr="00023550">
              <w:rPr>
                <w:rFonts w:ascii="メイリオ" w:eastAsia="メイリオ" w:hAnsi="メイリオ" w:hint="eastAsia"/>
                <w:b/>
                <w:bCs/>
                <w:szCs w:val="21"/>
              </w:rPr>
              <w:t>3LDK</w:t>
            </w:r>
            <w:r w:rsidRPr="003F7C2A">
              <w:rPr>
                <w:rFonts w:ascii="メイリオ" w:eastAsia="メイリオ" w:hAnsi="メイリオ" w:hint="eastAsia"/>
                <w:szCs w:val="21"/>
              </w:rPr>
              <w:t>)</w:t>
            </w:r>
          </w:p>
        </w:tc>
        <w:tc>
          <w:tcPr>
            <w:tcW w:w="1275" w:type="dxa"/>
            <w:noWrap/>
            <w:tcMar>
              <w:left w:w="0" w:type="dxa"/>
              <w:right w:w="0" w:type="dxa"/>
            </w:tcMar>
          </w:tcPr>
          <w:p w14:paraId="32572F03" w14:textId="426BEB45" w:rsidR="007A13D0" w:rsidRPr="003F7C2A" w:rsidRDefault="007A13D0" w:rsidP="00023550">
            <w:pPr>
              <w:snapToGrid w:val="0"/>
              <w:jc w:val="center"/>
              <w:rPr>
                <w:rFonts w:ascii="メイリオ" w:eastAsia="メイリオ" w:hAnsi="メイリオ"/>
                <w:szCs w:val="21"/>
              </w:rPr>
            </w:pPr>
            <w:r>
              <w:rPr>
                <w:rFonts w:ascii="メイリオ" w:eastAsia="メイリオ" w:hAnsi="メイリオ" w:hint="eastAsia"/>
                <w:szCs w:val="21"/>
              </w:rPr>
              <w:t>13,300～</w:t>
            </w:r>
          </w:p>
        </w:tc>
      </w:tr>
      <w:tr w:rsidR="007A13D0" w:rsidRPr="003F7C2A" w14:paraId="67BDA7B6" w14:textId="77777777" w:rsidTr="007A13D0">
        <w:trPr>
          <w:trHeight w:val="409"/>
        </w:trPr>
        <w:tc>
          <w:tcPr>
            <w:tcW w:w="2253" w:type="dxa"/>
          </w:tcPr>
          <w:p w14:paraId="571ABF12" w14:textId="3AF7300B" w:rsidR="007A13D0" w:rsidRPr="007A13D0" w:rsidRDefault="007A13D0" w:rsidP="00023550">
            <w:pPr>
              <w:snapToGrid w:val="0"/>
              <w:jc w:val="center"/>
              <w:rPr>
                <w:rFonts w:ascii="メイリオ" w:eastAsia="メイリオ" w:hAnsi="メイリオ"/>
                <w:szCs w:val="21"/>
              </w:rPr>
            </w:pPr>
            <w:r w:rsidRPr="007A13D0">
              <w:rPr>
                <w:rFonts w:ascii="メイリオ" w:eastAsia="メイリオ" w:hAnsi="メイリオ" w:cs="ＭＳ ゴシック" w:hint="eastAsia"/>
                <w:w w:val="80"/>
                <w:szCs w:val="21"/>
              </w:rPr>
              <w:t>特定公共賃貸住宅</w:t>
            </w:r>
          </w:p>
        </w:tc>
        <w:tc>
          <w:tcPr>
            <w:tcW w:w="2127" w:type="dxa"/>
          </w:tcPr>
          <w:p w14:paraId="1C9C581E" w14:textId="298B1113" w:rsidR="007A13D0" w:rsidRPr="003F7C2A" w:rsidRDefault="007A13D0" w:rsidP="00023550">
            <w:pPr>
              <w:snapToGrid w:val="0"/>
              <w:jc w:val="center"/>
              <w:rPr>
                <w:rFonts w:ascii="メイリオ" w:eastAsia="メイリオ" w:hAnsi="メイリオ"/>
                <w:szCs w:val="21"/>
              </w:rPr>
            </w:pPr>
            <w:r w:rsidRPr="003F7C2A">
              <w:rPr>
                <w:rFonts w:ascii="メイリオ" w:eastAsia="メイリオ" w:hAnsi="メイリオ" w:hint="eastAsia"/>
                <w:szCs w:val="21"/>
              </w:rPr>
              <w:t>日昇団地（単身者）</w:t>
            </w:r>
          </w:p>
        </w:tc>
        <w:tc>
          <w:tcPr>
            <w:tcW w:w="4536" w:type="dxa"/>
          </w:tcPr>
          <w:p w14:paraId="34ED3DEE" w14:textId="75F9EBF0" w:rsidR="007A13D0" w:rsidRPr="003F7C2A" w:rsidRDefault="007A13D0" w:rsidP="00023550">
            <w:pPr>
              <w:snapToGrid w:val="0"/>
              <w:jc w:val="center"/>
              <w:rPr>
                <w:rFonts w:ascii="メイリオ" w:eastAsia="メイリオ" w:hAnsi="メイリオ"/>
                <w:szCs w:val="21"/>
              </w:rPr>
            </w:pPr>
            <w:r w:rsidRPr="003F7C2A">
              <w:rPr>
                <w:rFonts w:ascii="メイリオ" w:eastAsia="メイリオ" w:hAnsi="メイリオ" w:hint="eastAsia"/>
                <w:szCs w:val="21"/>
              </w:rPr>
              <w:t>1-1,1-2,1-7,2-1(</w:t>
            </w:r>
            <w:r w:rsidRPr="00023550">
              <w:rPr>
                <w:rFonts w:ascii="メイリオ" w:eastAsia="メイリオ" w:hAnsi="メイリオ" w:hint="eastAsia"/>
                <w:b/>
                <w:bCs/>
                <w:szCs w:val="21"/>
              </w:rPr>
              <w:t>1LDK</w:t>
            </w:r>
            <w:r w:rsidRPr="003F7C2A">
              <w:rPr>
                <w:rFonts w:ascii="メイリオ" w:eastAsia="メイリオ" w:hAnsi="メイリオ" w:hint="eastAsia"/>
                <w:szCs w:val="21"/>
              </w:rPr>
              <w:t>)</w:t>
            </w:r>
          </w:p>
        </w:tc>
        <w:tc>
          <w:tcPr>
            <w:tcW w:w="1275" w:type="dxa"/>
            <w:noWrap/>
            <w:tcMar>
              <w:left w:w="0" w:type="dxa"/>
              <w:right w:w="0" w:type="dxa"/>
            </w:tcMar>
          </w:tcPr>
          <w:p w14:paraId="0C6DB4CC" w14:textId="198DD166" w:rsidR="007A13D0" w:rsidRPr="003F7C2A" w:rsidRDefault="007A13D0" w:rsidP="00023550">
            <w:pPr>
              <w:snapToGrid w:val="0"/>
              <w:jc w:val="center"/>
              <w:rPr>
                <w:rFonts w:ascii="メイリオ" w:eastAsia="メイリオ" w:hAnsi="メイリオ"/>
                <w:szCs w:val="21"/>
              </w:rPr>
            </w:pPr>
            <w:r>
              <w:rPr>
                <w:rFonts w:ascii="メイリオ" w:eastAsia="メイリオ" w:hAnsi="メイリオ" w:hint="eastAsia"/>
                <w:szCs w:val="21"/>
              </w:rPr>
              <w:t>22,000～</w:t>
            </w:r>
          </w:p>
        </w:tc>
      </w:tr>
      <w:tr w:rsidR="007A13D0" w:rsidRPr="003F7C2A" w14:paraId="2EC9DC15" w14:textId="77777777" w:rsidTr="007A13D0">
        <w:trPr>
          <w:trHeight w:val="53"/>
        </w:trPr>
        <w:tc>
          <w:tcPr>
            <w:tcW w:w="2253" w:type="dxa"/>
          </w:tcPr>
          <w:p w14:paraId="65F326B9" w14:textId="0C096AD2" w:rsidR="007A13D0" w:rsidRPr="00023550" w:rsidRDefault="00023550" w:rsidP="00023550">
            <w:pPr>
              <w:snapToGrid w:val="0"/>
              <w:jc w:val="center"/>
              <w:rPr>
                <w:rFonts w:ascii="メイリオ" w:eastAsia="メイリオ" w:hAnsi="メイリオ"/>
                <w:szCs w:val="21"/>
              </w:rPr>
            </w:pPr>
            <w:r w:rsidRPr="00023550">
              <w:rPr>
                <w:rFonts w:ascii="メイリオ" w:eastAsia="メイリオ" w:hAnsi="メイリオ" w:cs="ＭＳ ゴシック" w:hint="eastAsia"/>
                <w:w w:val="80"/>
                <w:szCs w:val="21"/>
              </w:rPr>
              <w:t>一の橋集住化住宅</w:t>
            </w:r>
          </w:p>
        </w:tc>
        <w:tc>
          <w:tcPr>
            <w:tcW w:w="2127" w:type="dxa"/>
          </w:tcPr>
          <w:p w14:paraId="7B87300F" w14:textId="38210615" w:rsidR="007A13D0" w:rsidRPr="003F7C2A" w:rsidRDefault="007A13D0" w:rsidP="00023550">
            <w:pPr>
              <w:snapToGrid w:val="0"/>
              <w:jc w:val="center"/>
              <w:rPr>
                <w:rFonts w:ascii="メイリオ" w:eastAsia="メイリオ" w:hAnsi="メイリオ"/>
                <w:szCs w:val="21"/>
              </w:rPr>
            </w:pPr>
            <w:r w:rsidRPr="003F7C2A">
              <w:rPr>
                <w:rFonts w:ascii="メイリオ" w:eastAsia="メイリオ" w:hAnsi="メイリオ" w:hint="eastAsia"/>
                <w:szCs w:val="21"/>
              </w:rPr>
              <w:t>一の橋集住化</w:t>
            </w:r>
          </w:p>
        </w:tc>
        <w:tc>
          <w:tcPr>
            <w:tcW w:w="4536" w:type="dxa"/>
          </w:tcPr>
          <w:p w14:paraId="0C4BA5EA" w14:textId="11CBDF31" w:rsidR="007A13D0" w:rsidRPr="003F7C2A" w:rsidRDefault="007A13D0" w:rsidP="00023550">
            <w:pPr>
              <w:snapToGrid w:val="0"/>
              <w:jc w:val="center"/>
              <w:rPr>
                <w:rFonts w:ascii="メイリオ" w:eastAsia="メイリオ" w:hAnsi="メイリオ"/>
                <w:szCs w:val="21"/>
              </w:rPr>
            </w:pPr>
            <w:r w:rsidRPr="003F7C2A">
              <w:rPr>
                <w:rFonts w:ascii="メイリオ" w:eastAsia="メイリオ" w:hAnsi="メイリオ" w:hint="eastAsia"/>
                <w:szCs w:val="21"/>
              </w:rPr>
              <w:t>A-5</w:t>
            </w:r>
            <w:r w:rsidR="00023550">
              <w:rPr>
                <w:rFonts w:ascii="メイリオ" w:eastAsia="メイリオ" w:hAnsi="メイリオ" w:hint="eastAsia"/>
                <w:szCs w:val="21"/>
              </w:rPr>
              <w:t>,</w:t>
            </w:r>
            <w:r w:rsidRPr="003F7C2A">
              <w:rPr>
                <w:rFonts w:ascii="メイリオ" w:eastAsia="メイリオ" w:hAnsi="メイリオ" w:hint="eastAsia"/>
                <w:szCs w:val="21"/>
              </w:rPr>
              <w:t>B-5(</w:t>
            </w:r>
            <w:r w:rsidRPr="000B4244">
              <w:rPr>
                <w:rFonts w:ascii="メイリオ" w:eastAsia="メイリオ" w:hAnsi="メイリオ" w:hint="eastAsia"/>
                <w:b/>
                <w:bCs/>
                <w:szCs w:val="21"/>
              </w:rPr>
              <w:t>3LDK</w:t>
            </w:r>
            <w:r w:rsidRPr="003F7C2A">
              <w:rPr>
                <w:rFonts w:ascii="メイリオ" w:eastAsia="メイリオ" w:hAnsi="メイリオ" w:hint="eastAsia"/>
                <w:szCs w:val="21"/>
              </w:rPr>
              <w:t>) E-2(</w:t>
            </w:r>
            <w:r w:rsidRPr="000B4244">
              <w:rPr>
                <w:rFonts w:ascii="メイリオ" w:eastAsia="メイリオ" w:hAnsi="メイリオ" w:hint="eastAsia"/>
                <w:b/>
                <w:bCs/>
                <w:szCs w:val="21"/>
              </w:rPr>
              <w:t>1LDK</w:t>
            </w:r>
            <w:r w:rsidRPr="003F7C2A">
              <w:rPr>
                <w:rFonts w:ascii="メイリオ" w:eastAsia="メイリオ" w:hAnsi="メイリオ" w:hint="eastAsia"/>
                <w:szCs w:val="21"/>
              </w:rPr>
              <w:t>)</w:t>
            </w:r>
          </w:p>
        </w:tc>
        <w:tc>
          <w:tcPr>
            <w:tcW w:w="1275" w:type="dxa"/>
            <w:noWrap/>
            <w:tcMar>
              <w:left w:w="0" w:type="dxa"/>
              <w:right w:w="0" w:type="dxa"/>
            </w:tcMar>
          </w:tcPr>
          <w:p w14:paraId="4D28BC3A" w14:textId="01A55111" w:rsidR="007A13D0" w:rsidRPr="003F7C2A" w:rsidRDefault="007A13D0" w:rsidP="00023550">
            <w:pPr>
              <w:snapToGrid w:val="0"/>
              <w:jc w:val="center"/>
              <w:rPr>
                <w:rFonts w:ascii="メイリオ" w:eastAsia="メイリオ" w:hAnsi="メイリオ"/>
                <w:szCs w:val="21"/>
              </w:rPr>
            </w:pPr>
            <w:r>
              <w:rPr>
                <w:rFonts w:ascii="メイリオ" w:eastAsia="メイリオ" w:hAnsi="メイリオ" w:hint="eastAsia"/>
                <w:szCs w:val="21"/>
              </w:rPr>
              <w:t>16,000～</w:t>
            </w:r>
          </w:p>
        </w:tc>
      </w:tr>
    </w:tbl>
    <w:p w14:paraId="1EC11332" w14:textId="020A73C2" w:rsidR="002E4476" w:rsidRPr="007A13D0" w:rsidRDefault="002E4476" w:rsidP="007A13D0">
      <w:pPr>
        <w:pStyle w:val="af1"/>
        <w:numPr>
          <w:ilvl w:val="0"/>
          <w:numId w:val="7"/>
        </w:numPr>
        <w:ind w:leftChars="0"/>
        <w:rPr>
          <w:rFonts w:ascii="メイリオ" w:eastAsia="メイリオ" w:hAnsi="メイリオ" w:cs="ＭＳ ゴシック"/>
          <w:b/>
          <w:bCs/>
          <w:sz w:val="36"/>
          <w:szCs w:val="36"/>
        </w:rPr>
      </w:pPr>
      <w:r w:rsidRPr="007A13D0">
        <w:rPr>
          <w:rFonts w:ascii="メイリオ" w:eastAsia="メイリオ" w:hAnsi="メイリオ" w:cs="ＭＳ ゴシック" w:hint="eastAsia"/>
          <w:b/>
          <w:bCs/>
          <w:sz w:val="36"/>
          <w:szCs w:val="36"/>
        </w:rPr>
        <w:t xml:space="preserve">申込期限　　</w:t>
      </w:r>
      <w:r w:rsidR="000B4244">
        <w:rPr>
          <w:rFonts w:ascii="メイリオ" w:eastAsia="メイリオ" w:hAnsi="メイリオ" w:cs="ＭＳ ゴシック" w:hint="eastAsia"/>
          <w:b/>
          <w:bCs/>
          <w:sz w:val="36"/>
          <w:szCs w:val="36"/>
        </w:rPr>
        <w:t xml:space="preserve">　　</w:t>
      </w:r>
      <w:r w:rsidRPr="007A13D0">
        <w:rPr>
          <w:rFonts w:ascii="メイリオ" w:eastAsia="メイリオ" w:hAnsi="メイリオ" w:cs="ＭＳ ゴシック" w:hint="eastAsia"/>
          <w:b/>
          <w:bCs/>
          <w:sz w:val="36"/>
          <w:szCs w:val="36"/>
          <w:u w:val="single"/>
        </w:rPr>
        <w:t>令和8年9月24日（木曜日）まで</w:t>
      </w:r>
    </w:p>
    <w:p w14:paraId="358D9848" w14:textId="43D96372" w:rsidR="009A2498" w:rsidRPr="007A13D0" w:rsidRDefault="00C15EBD" w:rsidP="007A13D0">
      <w:pPr>
        <w:pStyle w:val="af1"/>
        <w:numPr>
          <w:ilvl w:val="0"/>
          <w:numId w:val="7"/>
        </w:numPr>
        <w:ind w:leftChars="0"/>
        <w:rPr>
          <w:rFonts w:ascii="メイリオ" w:eastAsia="メイリオ" w:hAnsi="メイリオ" w:cs="ＭＳ ゴシック"/>
          <w:szCs w:val="21"/>
        </w:rPr>
      </w:pPr>
      <w:r w:rsidRPr="007A13D0">
        <w:rPr>
          <w:rFonts w:ascii="メイリオ" w:eastAsia="メイリオ" w:hAnsi="メイリオ" w:cs="ＭＳ ゴシック" w:hint="eastAsia"/>
          <w:b/>
          <w:bCs/>
          <w:szCs w:val="21"/>
        </w:rPr>
        <w:t xml:space="preserve">入居可能日　</w:t>
      </w:r>
      <w:r w:rsidRPr="007A13D0">
        <w:rPr>
          <w:rFonts w:ascii="メイリオ" w:eastAsia="メイリオ" w:hAnsi="メイリオ" w:cs="ＭＳ ゴシック" w:hint="eastAsia"/>
          <w:szCs w:val="21"/>
        </w:rPr>
        <w:t>令和</w:t>
      </w:r>
      <w:r w:rsidRPr="007A13D0">
        <w:rPr>
          <w:rFonts w:ascii="メイリオ" w:eastAsia="メイリオ" w:hAnsi="メイリオ" w:cs="ＭＳ ゴシック"/>
          <w:szCs w:val="21"/>
        </w:rPr>
        <w:t>8</w:t>
      </w:r>
      <w:r w:rsidRPr="007A13D0">
        <w:rPr>
          <w:rFonts w:ascii="メイリオ" w:eastAsia="メイリオ" w:hAnsi="メイリオ" w:cs="ＭＳ ゴシック" w:hint="eastAsia"/>
          <w:szCs w:val="21"/>
        </w:rPr>
        <w:t>年10月上旬以降の入居となります。</w:t>
      </w:r>
    </w:p>
    <w:p w14:paraId="239421E1" w14:textId="187F4905" w:rsidR="007C24A4" w:rsidRPr="007A13D0" w:rsidRDefault="00754F66" w:rsidP="007A13D0">
      <w:pPr>
        <w:pStyle w:val="af1"/>
        <w:numPr>
          <w:ilvl w:val="0"/>
          <w:numId w:val="7"/>
        </w:numPr>
        <w:ind w:leftChars="0"/>
        <w:rPr>
          <w:rFonts w:ascii="メイリオ" w:eastAsia="メイリオ" w:hAnsi="メイリオ" w:cs="ＭＳ ゴシック"/>
          <w:szCs w:val="21"/>
        </w:rPr>
      </w:pPr>
      <w:r w:rsidRPr="007A13D0">
        <w:rPr>
          <w:rFonts w:ascii="メイリオ" w:eastAsia="メイリオ" w:hAnsi="メイリオ" w:cs="ＭＳ ゴシック" w:hint="eastAsia"/>
          <w:b/>
          <w:bCs/>
          <w:szCs w:val="21"/>
        </w:rPr>
        <w:t>入居者選考</w:t>
      </w:r>
      <w:r w:rsidR="002E4476" w:rsidRPr="007A13D0">
        <w:rPr>
          <w:rFonts w:ascii="メイリオ" w:eastAsia="メイリオ" w:hAnsi="メイリオ" w:cs="ＭＳ ゴシック" w:hint="eastAsia"/>
          <w:b/>
          <w:bCs/>
          <w:szCs w:val="21"/>
        </w:rPr>
        <w:t xml:space="preserve">　</w:t>
      </w:r>
      <w:r w:rsidR="002E4476" w:rsidRPr="007A13D0">
        <w:rPr>
          <w:rFonts w:ascii="メイリオ" w:eastAsia="メイリオ" w:hAnsi="メイリオ" w:cs="ＭＳ ゴシック"/>
          <w:b/>
          <w:bCs/>
          <w:szCs w:val="21"/>
        </w:rPr>
        <w:t>住宅困窮度判定（同順位の場合は公開抽選）</w:t>
      </w:r>
    </w:p>
    <w:p w14:paraId="769D3FE2" w14:textId="03E79D4B" w:rsidR="007C24A4" w:rsidRPr="007A13D0" w:rsidRDefault="007C24A4" w:rsidP="007A13D0">
      <w:pPr>
        <w:pStyle w:val="af1"/>
        <w:numPr>
          <w:ilvl w:val="0"/>
          <w:numId w:val="7"/>
        </w:numPr>
        <w:ind w:leftChars="0"/>
        <w:rPr>
          <w:rFonts w:ascii="メイリオ" w:eastAsia="メイリオ" w:hAnsi="メイリオ" w:cs="ＭＳ ゴシック"/>
          <w:b/>
          <w:bCs/>
          <w:szCs w:val="21"/>
        </w:rPr>
      </w:pPr>
      <w:r w:rsidRPr="007A13D0">
        <w:rPr>
          <w:rFonts w:ascii="メイリオ" w:eastAsia="メイリオ" w:hAnsi="メイリオ" w:cs="ＭＳ ゴシック" w:hint="eastAsia"/>
          <w:b/>
          <w:bCs/>
          <w:szCs w:val="21"/>
        </w:rPr>
        <w:t xml:space="preserve">入居に関しての注意事項　　　</w:t>
      </w:r>
    </w:p>
    <w:p w14:paraId="2EA3CCD3" w14:textId="05CC92A5" w:rsidR="00693088" w:rsidRPr="007A13D0" w:rsidRDefault="007C24A4" w:rsidP="007A13D0">
      <w:pPr>
        <w:pStyle w:val="af1"/>
        <w:numPr>
          <w:ilvl w:val="1"/>
          <w:numId w:val="7"/>
        </w:numPr>
        <w:ind w:leftChars="0"/>
        <w:rPr>
          <w:rFonts w:ascii="メイリオ" w:eastAsia="メイリオ" w:hAnsi="メイリオ" w:cs="ＭＳ ゴシック"/>
          <w:bCs/>
          <w:szCs w:val="21"/>
        </w:rPr>
      </w:pPr>
      <w:r w:rsidRPr="007A13D0">
        <w:rPr>
          <w:rFonts w:ascii="メイリオ" w:eastAsia="メイリオ" w:hAnsi="メイリオ" w:cs="ＭＳ ゴシック" w:hint="eastAsia"/>
          <w:bCs/>
          <w:szCs w:val="21"/>
        </w:rPr>
        <w:t>住宅周辺等の清掃や草刈等は入居者にお願いしております。</w:t>
      </w:r>
    </w:p>
    <w:p w14:paraId="53D5BCE0" w14:textId="22CC1FA3" w:rsidR="00693088" w:rsidRPr="007A13D0" w:rsidRDefault="007C24A4" w:rsidP="007A13D0">
      <w:pPr>
        <w:pStyle w:val="af1"/>
        <w:numPr>
          <w:ilvl w:val="1"/>
          <w:numId w:val="7"/>
        </w:numPr>
        <w:ind w:leftChars="0"/>
        <w:rPr>
          <w:rFonts w:ascii="メイリオ" w:eastAsia="メイリオ" w:hAnsi="メイリオ" w:cs="ＭＳ ゴシック"/>
          <w:bCs/>
          <w:szCs w:val="21"/>
        </w:rPr>
      </w:pPr>
      <w:r w:rsidRPr="007A13D0">
        <w:rPr>
          <w:rFonts w:ascii="メイリオ" w:eastAsia="メイリオ" w:hAnsi="メイリオ" w:cs="ＭＳ ゴシック" w:hint="eastAsia"/>
          <w:bCs/>
          <w:szCs w:val="21"/>
        </w:rPr>
        <w:t>ペット（</w:t>
      </w:r>
      <w:r w:rsidR="00C234F6" w:rsidRPr="007A13D0">
        <w:rPr>
          <w:rFonts w:ascii="メイリオ" w:eastAsia="メイリオ" w:hAnsi="メイリオ" w:cs="ＭＳ ゴシック" w:hint="eastAsia"/>
          <w:bCs/>
          <w:szCs w:val="21"/>
        </w:rPr>
        <w:t xml:space="preserve">　</w:t>
      </w:r>
      <w:r w:rsidRPr="007A13D0">
        <w:rPr>
          <w:rFonts w:ascii="メイリオ" w:eastAsia="メイリオ" w:hAnsi="メイリオ" w:cs="ＭＳ ゴシック" w:hint="eastAsia"/>
          <w:bCs/>
          <w:szCs w:val="21"/>
        </w:rPr>
        <w:t>犬・猫</w:t>
      </w:r>
      <w:r w:rsidR="00C234F6" w:rsidRPr="007A13D0">
        <w:rPr>
          <w:rFonts w:ascii="メイリオ" w:eastAsia="メイリオ" w:hAnsi="メイリオ" w:cs="ＭＳ ゴシック" w:hint="eastAsia"/>
          <w:bCs/>
          <w:szCs w:val="21"/>
        </w:rPr>
        <w:t xml:space="preserve">・その他　</w:t>
      </w:r>
      <w:r w:rsidRPr="007A13D0">
        <w:rPr>
          <w:rFonts w:ascii="メイリオ" w:eastAsia="メイリオ" w:hAnsi="メイリオ" w:cs="ＭＳ ゴシック" w:hint="eastAsia"/>
          <w:bCs/>
          <w:szCs w:val="21"/>
        </w:rPr>
        <w:t>等）は飼うことが出来ません。</w:t>
      </w:r>
    </w:p>
    <w:p w14:paraId="193587E3" w14:textId="7784F93D" w:rsidR="00127492" w:rsidRPr="007A13D0" w:rsidRDefault="007C24A4" w:rsidP="007A13D0">
      <w:pPr>
        <w:pStyle w:val="af1"/>
        <w:numPr>
          <w:ilvl w:val="1"/>
          <w:numId w:val="7"/>
        </w:numPr>
        <w:ind w:leftChars="0"/>
        <w:rPr>
          <w:rFonts w:ascii="メイリオ" w:eastAsia="メイリオ" w:hAnsi="メイリオ" w:cs="ＭＳ ゴシック"/>
          <w:bCs/>
          <w:szCs w:val="21"/>
        </w:rPr>
      </w:pPr>
      <w:r w:rsidRPr="007A13D0">
        <w:rPr>
          <w:rFonts w:ascii="メイリオ" w:eastAsia="メイリオ" w:hAnsi="メイリオ" w:cs="ＭＳ ゴシック" w:hint="eastAsia"/>
          <w:bCs/>
          <w:szCs w:val="21"/>
        </w:rPr>
        <w:t>住宅の家具や</w:t>
      </w:r>
      <w:r w:rsidR="007A2273" w:rsidRPr="007A13D0">
        <w:rPr>
          <w:rFonts w:ascii="メイリオ" w:eastAsia="メイリオ" w:hAnsi="メイリオ" w:cs="ＭＳ ゴシック" w:hint="eastAsia"/>
          <w:bCs/>
          <w:szCs w:val="21"/>
        </w:rPr>
        <w:t>照明</w:t>
      </w:r>
      <w:r w:rsidRPr="007A13D0">
        <w:rPr>
          <w:rFonts w:ascii="メイリオ" w:eastAsia="メイリオ" w:hAnsi="メイリオ" w:cs="ＭＳ ゴシック" w:hint="eastAsia"/>
          <w:bCs/>
          <w:szCs w:val="21"/>
        </w:rPr>
        <w:t>・ストーブ等は基本設置しておりませんので入居者の負担で設置をお願いします。</w:t>
      </w:r>
    </w:p>
    <w:p w14:paraId="09DEAC28" w14:textId="1D44C138" w:rsidR="00EA44A0" w:rsidRPr="007A13D0" w:rsidRDefault="002E4476" w:rsidP="007A13D0">
      <w:pPr>
        <w:pStyle w:val="af1"/>
        <w:numPr>
          <w:ilvl w:val="1"/>
          <w:numId w:val="7"/>
        </w:numPr>
        <w:ind w:leftChars="0"/>
        <w:rPr>
          <w:rFonts w:ascii="メイリオ" w:eastAsia="メイリオ" w:hAnsi="メイリオ" w:cs="ＭＳ ゴシック"/>
          <w:bCs/>
          <w:szCs w:val="21"/>
        </w:rPr>
      </w:pPr>
      <w:r w:rsidRPr="007A13D0">
        <w:rPr>
          <w:rFonts w:ascii="メイリオ" w:eastAsia="メイリオ" w:hAnsi="メイリオ" w:cs="ＭＳ ゴシック" w:hint="eastAsia"/>
          <w:bCs/>
          <w:szCs w:val="21"/>
        </w:rPr>
        <w:t>各</w:t>
      </w:r>
      <w:r w:rsidR="00023550">
        <w:rPr>
          <w:rFonts w:ascii="メイリオ" w:eastAsia="メイリオ" w:hAnsi="メイリオ" w:cs="ＭＳ ゴシック" w:hint="eastAsia"/>
          <w:bCs/>
          <w:szCs w:val="21"/>
        </w:rPr>
        <w:t>区分</w:t>
      </w:r>
      <w:r w:rsidRPr="007A13D0">
        <w:rPr>
          <w:rFonts w:ascii="メイリオ" w:eastAsia="メイリオ" w:hAnsi="メイリオ" w:cs="ＭＳ ゴシック" w:hint="eastAsia"/>
          <w:bCs/>
          <w:szCs w:val="21"/>
        </w:rPr>
        <w:t>ごとに、所得額などの「入居基準」が定められています。</w:t>
      </w:r>
    </w:p>
    <w:p w14:paraId="6B7C277B" w14:textId="5AABF9D0" w:rsidR="00EA44A0" w:rsidRPr="007A13D0" w:rsidRDefault="00EA44A0" w:rsidP="007A13D0">
      <w:pPr>
        <w:pStyle w:val="af1"/>
        <w:numPr>
          <w:ilvl w:val="0"/>
          <w:numId w:val="8"/>
        </w:numPr>
        <w:ind w:leftChars="0"/>
        <w:rPr>
          <w:rFonts w:ascii="メイリオ" w:eastAsia="メイリオ" w:hAnsi="メイリオ" w:cs="ＭＳ ゴシック"/>
          <w:bCs/>
          <w:szCs w:val="21"/>
        </w:rPr>
      </w:pPr>
      <w:r w:rsidRPr="007A13D0">
        <w:rPr>
          <w:rFonts w:ascii="メイリオ" w:eastAsia="メイリオ" w:hAnsi="メイリオ" w:cs="ＭＳ ゴシック" w:hint="eastAsia"/>
          <w:bCs/>
          <w:szCs w:val="21"/>
        </w:rPr>
        <w:t>申し込みに関する詳細・必要書類について</w:t>
      </w:r>
    </w:p>
    <w:p w14:paraId="15401E8A" w14:textId="0FF01EBD" w:rsidR="007A13D0" w:rsidRDefault="00EA44A0" w:rsidP="007A13D0">
      <w:pPr>
        <w:pStyle w:val="af1"/>
        <w:numPr>
          <w:ilvl w:val="0"/>
          <w:numId w:val="9"/>
        </w:numPr>
        <w:ind w:leftChars="0"/>
        <w:rPr>
          <w:rFonts w:ascii="メイリオ" w:eastAsia="メイリオ" w:hAnsi="メイリオ" w:cs="ＭＳ ゴシック"/>
          <w:bCs/>
          <w:szCs w:val="21"/>
        </w:rPr>
      </w:pPr>
      <w:r w:rsidRPr="007A13D0">
        <w:rPr>
          <w:rFonts w:ascii="メイリオ" w:eastAsia="メイリオ" w:hAnsi="メイリオ" w:cs="ＭＳ ゴシック" w:hint="eastAsia"/>
          <w:bCs/>
          <w:szCs w:val="21"/>
        </w:rPr>
        <w:t>入居基準（所得制限など）、お申し込みに必要な書類の詳細については、下川町ホームページを</w:t>
      </w:r>
    </w:p>
    <w:p w14:paraId="44957DD6" w14:textId="7FCB19EF" w:rsidR="00EA44A0" w:rsidRPr="007A13D0" w:rsidRDefault="00EA44A0" w:rsidP="007A13D0">
      <w:pPr>
        <w:pStyle w:val="af1"/>
        <w:ind w:leftChars="0" w:left="440"/>
        <w:rPr>
          <w:rFonts w:ascii="メイリオ" w:eastAsia="メイリオ" w:hAnsi="メイリオ" w:cs="ＭＳ ゴシック"/>
          <w:bCs/>
          <w:szCs w:val="21"/>
        </w:rPr>
      </w:pPr>
      <w:r w:rsidRPr="007A13D0">
        <w:rPr>
          <w:rFonts w:ascii="メイリオ" w:eastAsia="メイリオ" w:hAnsi="メイリオ" w:cs="ＭＳ ゴシック" w:hint="eastAsia"/>
          <w:bCs/>
          <w:szCs w:val="21"/>
        </w:rPr>
        <w:t>ご確認いただくか、下記までお気軽にお問い合わせください。</w:t>
      </w:r>
    </w:p>
    <w:p w14:paraId="360946B8" w14:textId="6093FAE7" w:rsidR="00EA44A0" w:rsidRPr="003F7C2A" w:rsidRDefault="00B42AD7" w:rsidP="00FC51D2">
      <w:pPr>
        <w:ind w:right="816" w:firstLineChars="150" w:firstLine="306"/>
        <w:rPr>
          <w:rFonts w:ascii="メイリオ" w:eastAsia="メイリオ" w:hAnsi="メイリオ" w:cs="ＭＳ ゴシック"/>
          <w:bCs/>
          <w:szCs w:val="21"/>
        </w:rPr>
      </w:pPr>
      <w:r>
        <w:rPr>
          <w:rFonts w:ascii="メイリオ" w:eastAsia="メイリオ" w:hAnsi="メイリオ" w:cs="ＭＳ ゴシック" w:hint="eastAsia"/>
          <w:bCs/>
          <w:noProof/>
          <w:szCs w:val="21"/>
          <w:lang w:val="ja-JP"/>
        </w:rPr>
        <w:drawing>
          <wp:anchor distT="0" distB="0" distL="114300" distR="114300" simplePos="0" relativeHeight="251659264" behindDoc="0" locked="0" layoutInCell="1" allowOverlap="1" wp14:anchorId="5436E422" wp14:editId="16281AE8">
            <wp:simplePos x="0" y="0"/>
            <wp:positionH relativeFrom="column">
              <wp:posOffset>403112</wp:posOffset>
            </wp:positionH>
            <wp:positionV relativeFrom="paragraph">
              <wp:posOffset>287655</wp:posOffset>
            </wp:positionV>
            <wp:extent cx="1003964" cy="1003964"/>
            <wp:effectExtent l="0" t="0" r="5715" b="5715"/>
            <wp:wrapNone/>
            <wp:docPr id="1275613421"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613421" name="図 127561342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03964" cy="1003964"/>
                    </a:xfrm>
                    <a:prstGeom prst="rect">
                      <a:avLst/>
                    </a:prstGeom>
                  </pic:spPr>
                </pic:pic>
              </a:graphicData>
            </a:graphic>
            <wp14:sizeRelH relativeFrom="margin">
              <wp14:pctWidth>0</wp14:pctWidth>
            </wp14:sizeRelH>
            <wp14:sizeRelV relativeFrom="margin">
              <wp14:pctHeight>0</wp14:pctHeight>
            </wp14:sizeRelV>
          </wp:anchor>
        </w:drawing>
      </w:r>
      <w:r>
        <w:rPr>
          <w:rFonts w:ascii="メイリオ" w:eastAsia="メイリオ" w:hAnsi="メイリオ" w:cs="ＭＳ ゴシック" w:hint="eastAsia"/>
          <w:bCs/>
          <w:szCs w:val="21"/>
        </w:rPr>
        <w:t xml:space="preserve">下川町公営住宅情報サイト　　　　　　　　　　　　　　　　</w:t>
      </w:r>
      <w:r w:rsidR="00FC51D2">
        <w:rPr>
          <w:rFonts w:ascii="メイリオ" w:eastAsia="メイリオ" w:hAnsi="メイリオ" w:cs="ＭＳ ゴシック" w:hint="eastAsia"/>
          <w:bCs/>
          <w:szCs w:val="21"/>
        </w:rPr>
        <w:t xml:space="preserve">  </w:t>
      </w:r>
      <w:r>
        <w:rPr>
          <w:rFonts w:ascii="メイリオ" w:eastAsia="メイリオ" w:hAnsi="メイリオ" w:cs="ＭＳ ゴシック" w:hint="eastAsia"/>
          <w:bCs/>
          <w:szCs w:val="21"/>
        </w:rPr>
        <w:t xml:space="preserve">　</w:t>
      </w:r>
      <w:r w:rsidR="00EA44A0" w:rsidRPr="003F7C2A">
        <w:rPr>
          <w:rFonts w:ascii="メイリオ" w:eastAsia="メイリオ" w:hAnsi="メイリオ" w:cs="ＭＳ ゴシック" w:hint="eastAsia"/>
          <w:bCs/>
          <w:szCs w:val="21"/>
        </w:rPr>
        <w:t>【お問い合わせ・お申し込み先】</w:t>
      </w:r>
    </w:p>
    <w:p w14:paraId="1CEAE1BA" w14:textId="77777777" w:rsidR="00EA44A0" w:rsidRPr="003F7C2A" w:rsidRDefault="00EA44A0" w:rsidP="00EA44A0">
      <w:pPr>
        <w:jc w:val="right"/>
        <w:rPr>
          <w:rFonts w:ascii="メイリオ" w:eastAsia="メイリオ" w:hAnsi="メイリオ" w:cs="ＭＳ ゴシック"/>
          <w:bCs/>
          <w:szCs w:val="21"/>
        </w:rPr>
      </w:pPr>
      <w:r w:rsidRPr="003F7C2A">
        <w:rPr>
          <w:rFonts w:ascii="メイリオ" w:eastAsia="メイリオ" w:hAnsi="メイリオ" w:cs="ＭＳ ゴシック" w:hint="eastAsia"/>
          <w:bCs/>
          <w:szCs w:val="21"/>
        </w:rPr>
        <w:t>下川町役場 町民生活課 維持管理係</w:t>
      </w:r>
    </w:p>
    <w:p w14:paraId="43CCA702" w14:textId="1D2FC49B" w:rsidR="00B42AD7" w:rsidRPr="003F7C2A" w:rsidRDefault="00EA44A0" w:rsidP="00B42AD7">
      <w:pPr>
        <w:jc w:val="right"/>
        <w:rPr>
          <w:rFonts w:ascii="メイリオ" w:eastAsia="メイリオ" w:hAnsi="メイリオ" w:cs="ＭＳ ゴシック"/>
          <w:bCs/>
          <w:szCs w:val="21"/>
        </w:rPr>
      </w:pPr>
      <w:r w:rsidRPr="003F7C2A">
        <w:rPr>
          <w:rFonts w:ascii="メイリオ" w:eastAsia="メイリオ" w:hAnsi="メイリオ" w:cs="ＭＳ ゴシック" w:hint="eastAsia"/>
          <w:bCs/>
          <w:szCs w:val="21"/>
        </w:rPr>
        <w:t>電話：01655-4-2511</w:t>
      </w:r>
    </w:p>
    <w:sectPr w:rsidR="00B42AD7" w:rsidRPr="003F7C2A" w:rsidSect="008E1AB9">
      <w:pgSz w:w="11907" w:h="16840" w:code="9"/>
      <w:pgMar w:top="567" w:right="851" w:bottom="284" w:left="851" w:header="851" w:footer="992" w:gutter="0"/>
      <w:cols w:space="425"/>
      <w:docGrid w:type="linesAndChars" w:linePitch="288" w:charSpace="-12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454BC0" w14:textId="77777777" w:rsidR="00F841CA" w:rsidRDefault="00F841CA" w:rsidP="00CD3E22">
      <w:r>
        <w:separator/>
      </w:r>
    </w:p>
  </w:endnote>
  <w:endnote w:type="continuationSeparator" w:id="0">
    <w:p w14:paraId="3F304936" w14:textId="77777777" w:rsidR="00F841CA" w:rsidRDefault="00F841CA" w:rsidP="00CD3E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4E95F" w14:textId="77777777" w:rsidR="00F841CA" w:rsidRDefault="00F841CA" w:rsidP="00CD3E22">
      <w:r>
        <w:separator/>
      </w:r>
    </w:p>
  </w:footnote>
  <w:footnote w:type="continuationSeparator" w:id="0">
    <w:p w14:paraId="621D15E1" w14:textId="77777777" w:rsidR="00F841CA" w:rsidRDefault="00F841CA" w:rsidP="00CD3E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00882"/>
    <w:multiLevelType w:val="hybridMultilevel"/>
    <w:tmpl w:val="1756949E"/>
    <w:lvl w:ilvl="0" w:tplc="07B27774">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143F6B74"/>
    <w:multiLevelType w:val="hybridMultilevel"/>
    <w:tmpl w:val="92C409D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67A7823"/>
    <w:multiLevelType w:val="hybridMultilevel"/>
    <w:tmpl w:val="35F0B3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2D3A3CD5"/>
    <w:multiLevelType w:val="hybridMultilevel"/>
    <w:tmpl w:val="DED4F7D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2FD6697A"/>
    <w:multiLevelType w:val="hybridMultilevel"/>
    <w:tmpl w:val="F77A8A2E"/>
    <w:lvl w:ilvl="0" w:tplc="2CCAB00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8EC7085"/>
    <w:multiLevelType w:val="hybridMultilevel"/>
    <w:tmpl w:val="ED265710"/>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49754BBC"/>
    <w:multiLevelType w:val="hybridMultilevel"/>
    <w:tmpl w:val="5E1E120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4BBC3001"/>
    <w:multiLevelType w:val="hybridMultilevel"/>
    <w:tmpl w:val="4F5E6268"/>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58DB02D2"/>
    <w:multiLevelType w:val="hybridMultilevel"/>
    <w:tmpl w:val="CD76A0E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5A484115"/>
    <w:multiLevelType w:val="hybridMultilevel"/>
    <w:tmpl w:val="F66069DC"/>
    <w:lvl w:ilvl="0" w:tplc="07B27774">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5DAF522C"/>
    <w:multiLevelType w:val="hybridMultilevel"/>
    <w:tmpl w:val="47FCE7C6"/>
    <w:lvl w:ilvl="0" w:tplc="04090001">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779327087">
    <w:abstractNumId w:val="4"/>
  </w:num>
  <w:num w:numId="2" w16cid:durableId="548103446">
    <w:abstractNumId w:val="7"/>
  </w:num>
  <w:num w:numId="3" w16cid:durableId="717973166">
    <w:abstractNumId w:val="10"/>
  </w:num>
  <w:num w:numId="4" w16cid:durableId="1671829937">
    <w:abstractNumId w:val="8"/>
  </w:num>
  <w:num w:numId="5" w16cid:durableId="13658622">
    <w:abstractNumId w:val="1"/>
  </w:num>
  <w:num w:numId="6" w16cid:durableId="1762873413">
    <w:abstractNumId w:val="5"/>
  </w:num>
  <w:num w:numId="7" w16cid:durableId="1397364405">
    <w:abstractNumId w:val="9"/>
  </w:num>
  <w:num w:numId="8" w16cid:durableId="1149135048">
    <w:abstractNumId w:val="0"/>
  </w:num>
  <w:num w:numId="9" w16cid:durableId="1390616903">
    <w:abstractNumId w:val="6"/>
  </w:num>
  <w:num w:numId="10" w16cid:durableId="975987989">
    <w:abstractNumId w:val="3"/>
  </w:num>
  <w:num w:numId="11" w16cid:durableId="523923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dirty"/>
  <w:defaultTabStop w:val="840"/>
  <w:drawingGridHorizontalSpacing w:val="102"/>
  <w:drawingGridVerticalSpacing w:val="144"/>
  <w:displayHorizontalDrawingGridEvery w:val="0"/>
  <w:displayVerticalDrawingGridEvery w:val="2"/>
  <w:characterSpacingControl w:val="compressPunctuation"/>
  <w:hdrShapeDefaults>
    <o:shapedefaults v:ext="edit" spidmax="205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625"/>
    <w:rsid w:val="00001598"/>
    <w:rsid w:val="0001016A"/>
    <w:rsid w:val="00010A13"/>
    <w:rsid w:val="0001195B"/>
    <w:rsid w:val="00011F8F"/>
    <w:rsid w:val="00012C48"/>
    <w:rsid w:val="000130E1"/>
    <w:rsid w:val="00014682"/>
    <w:rsid w:val="00022F48"/>
    <w:rsid w:val="00023550"/>
    <w:rsid w:val="00030B9B"/>
    <w:rsid w:val="00036CC0"/>
    <w:rsid w:val="00040199"/>
    <w:rsid w:val="000416BC"/>
    <w:rsid w:val="00047BAB"/>
    <w:rsid w:val="00051603"/>
    <w:rsid w:val="000574C1"/>
    <w:rsid w:val="00064379"/>
    <w:rsid w:val="00073D95"/>
    <w:rsid w:val="00082455"/>
    <w:rsid w:val="0008291E"/>
    <w:rsid w:val="000865CE"/>
    <w:rsid w:val="00090251"/>
    <w:rsid w:val="00090B3B"/>
    <w:rsid w:val="0009708F"/>
    <w:rsid w:val="000B00B5"/>
    <w:rsid w:val="000B35AD"/>
    <w:rsid w:val="000B421E"/>
    <w:rsid w:val="000B4244"/>
    <w:rsid w:val="000B7F0A"/>
    <w:rsid w:val="000C75BF"/>
    <w:rsid w:val="000C7DC0"/>
    <w:rsid w:val="000D2305"/>
    <w:rsid w:val="000D4332"/>
    <w:rsid w:val="000D5AC9"/>
    <w:rsid w:val="000F5883"/>
    <w:rsid w:val="00103367"/>
    <w:rsid w:val="00105F84"/>
    <w:rsid w:val="00112BF6"/>
    <w:rsid w:val="001221EE"/>
    <w:rsid w:val="00122384"/>
    <w:rsid w:val="00127492"/>
    <w:rsid w:val="0013384C"/>
    <w:rsid w:val="00140FAC"/>
    <w:rsid w:val="00144485"/>
    <w:rsid w:val="0014637A"/>
    <w:rsid w:val="00151831"/>
    <w:rsid w:val="00151836"/>
    <w:rsid w:val="001605A4"/>
    <w:rsid w:val="00162E3C"/>
    <w:rsid w:val="001729D9"/>
    <w:rsid w:val="00172DD4"/>
    <w:rsid w:val="00174457"/>
    <w:rsid w:val="00176F2E"/>
    <w:rsid w:val="00181099"/>
    <w:rsid w:val="00182120"/>
    <w:rsid w:val="00183488"/>
    <w:rsid w:val="00191432"/>
    <w:rsid w:val="00193CED"/>
    <w:rsid w:val="001A005D"/>
    <w:rsid w:val="001B4466"/>
    <w:rsid w:val="001C2632"/>
    <w:rsid w:val="001C3DDE"/>
    <w:rsid w:val="001C4625"/>
    <w:rsid w:val="001C5A2C"/>
    <w:rsid w:val="001D01DC"/>
    <w:rsid w:val="001D4175"/>
    <w:rsid w:val="001D4F89"/>
    <w:rsid w:val="001E1AA6"/>
    <w:rsid w:val="001F4E82"/>
    <w:rsid w:val="002019BB"/>
    <w:rsid w:val="00205631"/>
    <w:rsid w:val="002061D0"/>
    <w:rsid w:val="002104C6"/>
    <w:rsid w:val="00211D06"/>
    <w:rsid w:val="0021398B"/>
    <w:rsid w:val="0022110D"/>
    <w:rsid w:val="0022709E"/>
    <w:rsid w:val="002319E6"/>
    <w:rsid w:val="00232730"/>
    <w:rsid w:val="00233DAC"/>
    <w:rsid w:val="002364E2"/>
    <w:rsid w:val="00241F04"/>
    <w:rsid w:val="00242F66"/>
    <w:rsid w:val="00247574"/>
    <w:rsid w:val="002521DD"/>
    <w:rsid w:val="002526BF"/>
    <w:rsid w:val="0025520F"/>
    <w:rsid w:val="00261761"/>
    <w:rsid w:val="00261958"/>
    <w:rsid w:val="00265AFF"/>
    <w:rsid w:val="002664F2"/>
    <w:rsid w:val="002665D7"/>
    <w:rsid w:val="00273607"/>
    <w:rsid w:val="00287F00"/>
    <w:rsid w:val="00297534"/>
    <w:rsid w:val="002A02C1"/>
    <w:rsid w:val="002A666D"/>
    <w:rsid w:val="002C1A4E"/>
    <w:rsid w:val="002C2F73"/>
    <w:rsid w:val="002C35C5"/>
    <w:rsid w:val="002C48D5"/>
    <w:rsid w:val="002C5E0F"/>
    <w:rsid w:val="002E4476"/>
    <w:rsid w:val="0031428A"/>
    <w:rsid w:val="0031495D"/>
    <w:rsid w:val="00323322"/>
    <w:rsid w:val="003310F2"/>
    <w:rsid w:val="00335E57"/>
    <w:rsid w:val="0033692F"/>
    <w:rsid w:val="00344E65"/>
    <w:rsid w:val="00345EAE"/>
    <w:rsid w:val="003477DF"/>
    <w:rsid w:val="0035051C"/>
    <w:rsid w:val="00351706"/>
    <w:rsid w:val="00355893"/>
    <w:rsid w:val="00356C4D"/>
    <w:rsid w:val="00356C7C"/>
    <w:rsid w:val="00360527"/>
    <w:rsid w:val="00365EDD"/>
    <w:rsid w:val="00370734"/>
    <w:rsid w:val="00370B0C"/>
    <w:rsid w:val="00372DCB"/>
    <w:rsid w:val="00373A42"/>
    <w:rsid w:val="003750B3"/>
    <w:rsid w:val="00375781"/>
    <w:rsid w:val="00377C01"/>
    <w:rsid w:val="003814DA"/>
    <w:rsid w:val="00384625"/>
    <w:rsid w:val="00385CC0"/>
    <w:rsid w:val="0039333F"/>
    <w:rsid w:val="00394928"/>
    <w:rsid w:val="003A4338"/>
    <w:rsid w:val="003A7741"/>
    <w:rsid w:val="003B5CB6"/>
    <w:rsid w:val="003C1989"/>
    <w:rsid w:val="003C1D67"/>
    <w:rsid w:val="003D6620"/>
    <w:rsid w:val="003E49B2"/>
    <w:rsid w:val="003F2A9B"/>
    <w:rsid w:val="003F4D50"/>
    <w:rsid w:val="003F59D5"/>
    <w:rsid w:val="003F7C2A"/>
    <w:rsid w:val="0040407E"/>
    <w:rsid w:val="00405B93"/>
    <w:rsid w:val="004073F7"/>
    <w:rsid w:val="00407FA3"/>
    <w:rsid w:val="00410414"/>
    <w:rsid w:val="0041444B"/>
    <w:rsid w:val="00417D86"/>
    <w:rsid w:val="004233FE"/>
    <w:rsid w:val="0042627A"/>
    <w:rsid w:val="00426518"/>
    <w:rsid w:val="004327F0"/>
    <w:rsid w:val="00434377"/>
    <w:rsid w:val="004352C8"/>
    <w:rsid w:val="00436FDE"/>
    <w:rsid w:val="00444259"/>
    <w:rsid w:val="00450464"/>
    <w:rsid w:val="00453825"/>
    <w:rsid w:val="00467F1E"/>
    <w:rsid w:val="00471A8F"/>
    <w:rsid w:val="00480877"/>
    <w:rsid w:val="00495102"/>
    <w:rsid w:val="00496A1F"/>
    <w:rsid w:val="004A2561"/>
    <w:rsid w:val="004B00DE"/>
    <w:rsid w:val="004B0519"/>
    <w:rsid w:val="004B0DFC"/>
    <w:rsid w:val="004B3B5A"/>
    <w:rsid w:val="004B3D82"/>
    <w:rsid w:val="004D0939"/>
    <w:rsid w:val="004D3385"/>
    <w:rsid w:val="004D6508"/>
    <w:rsid w:val="004D711D"/>
    <w:rsid w:val="004E0BFC"/>
    <w:rsid w:val="004E0FE0"/>
    <w:rsid w:val="004E1B4A"/>
    <w:rsid w:val="004E3FA1"/>
    <w:rsid w:val="004F25C1"/>
    <w:rsid w:val="004F48B4"/>
    <w:rsid w:val="004F65A8"/>
    <w:rsid w:val="004F6945"/>
    <w:rsid w:val="004F6ED6"/>
    <w:rsid w:val="004F7616"/>
    <w:rsid w:val="005039C1"/>
    <w:rsid w:val="005050B3"/>
    <w:rsid w:val="00510A72"/>
    <w:rsid w:val="005162B2"/>
    <w:rsid w:val="00520F73"/>
    <w:rsid w:val="0052183D"/>
    <w:rsid w:val="00523337"/>
    <w:rsid w:val="00524B4E"/>
    <w:rsid w:val="005265A3"/>
    <w:rsid w:val="005268C0"/>
    <w:rsid w:val="00530413"/>
    <w:rsid w:val="00535297"/>
    <w:rsid w:val="005369B5"/>
    <w:rsid w:val="00542F8B"/>
    <w:rsid w:val="00543B0D"/>
    <w:rsid w:val="00546643"/>
    <w:rsid w:val="00552CD6"/>
    <w:rsid w:val="00561A94"/>
    <w:rsid w:val="00565E89"/>
    <w:rsid w:val="00566DEA"/>
    <w:rsid w:val="0057203D"/>
    <w:rsid w:val="00574ACF"/>
    <w:rsid w:val="00574D7C"/>
    <w:rsid w:val="0057663C"/>
    <w:rsid w:val="00582FA2"/>
    <w:rsid w:val="005836DB"/>
    <w:rsid w:val="00590821"/>
    <w:rsid w:val="00590A53"/>
    <w:rsid w:val="00591DFB"/>
    <w:rsid w:val="00596FED"/>
    <w:rsid w:val="005A033D"/>
    <w:rsid w:val="005A69EB"/>
    <w:rsid w:val="005A764A"/>
    <w:rsid w:val="005B0354"/>
    <w:rsid w:val="005B2C9F"/>
    <w:rsid w:val="005C115A"/>
    <w:rsid w:val="005C6C80"/>
    <w:rsid w:val="005C762C"/>
    <w:rsid w:val="005D0CB6"/>
    <w:rsid w:val="005E4EFD"/>
    <w:rsid w:val="005F7478"/>
    <w:rsid w:val="00606CDC"/>
    <w:rsid w:val="006164B5"/>
    <w:rsid w:val="006240AE"/>
    <w:rsid w:val="0063109D"/>
    <w:rsid w:val="00632D54"/>
    <w:rsid w:val="0063310A"/>
    <w:rsid w:val="006372B3"/>
    <w:rsid w:val="00650443"/>
    <w:rsid w:val="006541EC"/>
    <w:rsid w:val="00655F04"/>
    <w:rsid w:val="00666258"/>
    <w:rsid w:val="006665F5"/>
    <w:rsid w:val="006708AC"/>
    <w:rsid w:val="00671354"/>
    <w:rsid w:val="0068386A"/>
    <w:rsid w:val="00692378"/>
    <w:rsid w:val="00693088"/>
    <w:rsid w:val="006945B8"/>
    <w:rsid w:val="006A3799"/>
    <w:rsid w:val="006A44C3"/>
    <w:rsid w:val="006A4B75"/>
    <w:rsid w:val="006B09BD"/>
    <w:rsid w:val="006B3D30"/>
    <w:rsid w:val="006C0F1A"/>
    <w:rsid w:val="006C139A"/>
    <w:rsid w:val="006C3866"/>
    <w:rsid w:val="006C4204"/>
    <w:rsid w:val="006D115C"/>
    <w:rsid w:val="006D6DF2"/>
    <w:rsid w:val="006E094B"/>
    <w:rsid w:val="006E21CD"/>
    <w:rsid w:val="006F0A22"/>
    <w:rsid w:val="006F531A"/>
    <w:rsid w:val="007002DD"/>
    <w:rsid w:val="00701BD2"/>
    <w:rsid w:val="00702178"/>
    <w:rsid w:val="0070308C"/>
    <w:rsid w:val="007123BD"/>
    <w:rsid w:val="0071612D"/>
    <w:rsid w:val="0071658B"/>
    <w:rsid w:val="00724DA2"/>
    <w:rsid w:val="007300DD"/>
    <w:rsid w:val="00732CA2"/>
    <w:rsid w:val="00741197"/>
    <w:rsid w:val="00741498"/>
    <w:rsid w:val="00742BFB"/>
    <w:rsid w:val="007447F7"/>
    <w:rsid w:val="0074498E"/>
    <w:rsid w:val="00747F16"/>
    <w:rsid w:val="007534F9"/>
    <w:rsid w:val="00754F66"/>
    <w:rsid w:val="00757909"/>
    <w:rsid w:val="00761975"/>
    <w:rsid w:val="00771523"/>
    <w:rsid w:val="00771DBA"/>
    <w:rsid w:val="00773DDA"/>
    <w:rsid w:val="00774A4E"/>
    <w:rsid w:val="007841E3"/>
    <w:rsid w:val="00786ADB"/>
    <w:rsid w:val="007906EA"/>
    <w:rsid w:val="00792A36"/>
    <w:rsid w:val="007A13D0"/>
    <w:rsid w:val="007A2273"/>
    <w:rsid w:val="007A5E8B"/>
    <w:rsid w:val="007A7350"/>
    <w:rsid w:val="007B4E52"/>
    <w:rsid w:val="007B62CA"/>
    <w:rsid w:val="007B6615"/>
    <w:rsid w:val="007C092F"/>
    <w:rsid w:val="007C09AF"/>
    <w:rsid w:val="007C24A4"/>
    <w:rsid w:val="007C3DA0"/>
    <w:rsid w:val="007C4557"/>
    <w:rsid w:val="007C666F"/>
    <w:rsid w:val="007C6C07"/>
    <w:rsid w:val="007D0369"/>
    <w:rsid w:val="007E37FC"/>
    <w:rsid w:val="007F0868"/>
    <w:rsid w:val="007F268D"/>
    <w:rsid w:val="007F6DA0"/>
    <w:rsid w:val="007F7D94"/>
    <w:rsid w:val="008009DA"/>
    <w:rsid w:val="00801307"/>
    <w:rsid w:val="00801487"/>
    <w:rsid w:val="0082252E"/>
    <w:rsid w:val="00824977"/>
    <w:rsid w:val="00826E8A"/>
    <w:rsid w:val="00831A49"/>
    <w:rsid w:val="008472E6"/>
    <w:rsid w:val="00851884"/>
    <w:rsid w:val="00852A46"/>
    <w:rsid w:val="00852DD4"/>
    <w:rsid w:val="008641F3"/>
    <w:rsid w:val="00865304"/>
    <w:rsid w:val="00872F88"/>
    <w:rsid w:val="008763C4"/>
    <w:rsid w:val="008769E7"/>
    <w:rsid w:val="00882124"/>
    <w:rsid w:val="0088390E"/>
    <w:rsid w:val="008855B5"/>
    <w:rsid w:val="00885B8D"/>
    <w:rsid w:val="00886103"/>
    <w:rsid w:val="008863F4"/>
    <w:rsid w:val="0089043F"/>
    <w:rsid w:val="0089068C"/>
    <w:rsid w:val="00891052"/>
    <w:rsid w:val="0089135D"/>
    <w:rsid w:val="00892D5B"/>
    <w:rsid w:val="00893495"/>
    <w:rsid w:val="008B4D4C"/>
    <w:rsid w:val="008B5150"/>
    <w:rsid w:val="008B5F03"/>
    <w:rsid w:val="008C0007"/>
    <w:rsid w:val="008C04A9"/>
    <w:rsid w:val="008E1AB9"/>
    <w:rsid w:val="008E5D1C"/>
    <w:rsid w:val="008E7777"/>
    <w:rsid w:val="008E7B75"/>
    <w:rsid w:val="008F2101"/>
    <w:rsid w:val="008F2505"/>
    <w:rsid w:val="008F2A81"/>
    <w:rsid w:val="008F327E"/>
    <w:rsid w:val="008F4E98"/>
    <w:rsid w:val="008F7802"/>
    <w:rsid w:val="00905A10"/>
    <w:rsid w:val="00910F42"/>
    <w:rsid w:val="00920FAD"/>
    <w:rsid w:val="009260F5"/>
    <w:rsid w:val="00931733"/>
    <w:rsid w:val="00937A78"/>
    <w:rsid w:val="00942BE1"/>
    <w:rsid w:val="00943F5D"/>
    <w:rsid w:val="009572A1"/>
    <w:rsid w:val="00961B1D"/>
    <w:rsid w:val="00980380"/>
    <w:rsid w:val="0098058C"/>
    <w:rsid w:val="00983051"/>
    <w:rsid w:val="00985E4C"/>
    <w:rsid w:val="00986A8B"/>
    <w:rsid w:val="009874F8"/>
    <w:rsid w:val="0098783F"/>
    <w:rsid w:val="009935C9"/>
    <w:rsid w:val="009962F0"/>
    <w:rsid w:val="009978F1"/>
    <w:rsid w:val="009A2498"/>
    <w:rsid w:val="009A5457"/>
    <w:rsid w:val="009A6F32"/>
    <w:rsid w:val="009B4ADB"/>
    <w:rsid w:val="009B56EF"/>
    <w:rsid w:val="009B7324"/>
    <w:rsid w:val="009C28BA"/>
    <w:rsid w:val="009C3204"/>
    <w:rsid w:val="009D0782"/>
    <w:rsid w:val="009D2D17"/>
    <w:rsid w:val="009D3F03"/>
    <w:rsid w:val="009E6CFA"/>
    <w:rsid w:val="00A024BD"/>
    <w:rsid w:val="00A10D29"/>
    <w:rsid w:val="00A11568"/>
    <w:rsid w:val="00A22525"/>
    <w:rsid w:val="00A25340"/>
    <w:rsid w:val="00A27EFF"/>
    <w:rsid w:val="00A34223"/>
    <w:rsid w:val="00A40134"/>
    <w:rsid w:val="00A40BAF"/>
    <w:rsid w:val="00A43EB5"/>
    <w:rsid w:val="00A52F84"/>
    <w:rsid w:val="00A62CF0"/>
    <w:rsid w:val="00A75639"/>
    <w:rsid w:val="00A77BE8"/>
    <w:rsid w:val="00A827BE"/>
    <w:rsid w:val="00A83791"/>
    <w:rsid w:val="00A843DD"/>
    <w:rsid w:val="00A84EA0"/>
    <w:rsid w:val="00A86DE4"/>
    <w:rsid w:val="00A9151B"/>
    <w:rsid w:val="00A93B7E"/>
    <w:rsid w:val="00A93BAF"/>
    <w:rsid w:val="00A953FD"/>
    <w:rsid w:val="00A95F36"/>
    <w:rsid w:val="00AA4BCD"/>
    <w:rsid w:val="00AA70A7"/>
    <w:rsid w:val="00AB1522"/>
    <w:rsid w:val="00AB78C4"/>
    <w:rsid w:val="00AB7C17"/>
    <w:rsid w:val="00AC1018"/>
    <w:rsid w:val="00AC25E5"/>
    <w:rsid w:val="00AC5DC9"/>
    <w:rsid w:val="00AD1C70"/>
    <w:rsid w:val="00AD320F"/>
    <w:rsid w:val="00AD5B34"/>
    <w:rsid w:val="00AD602E"/>
    <w:rsid w:val="00AD739F"/>
    <w:rsid w:val="00AF2C4E"/>
    <w:rsid w:val="00B008C0"/>
    <w:rsid w:val="00B02D51"/>
    <w:rsid w:val="00B1136C"/>
    <w:rsid w:val="00B179CA"/>
    <w:rsid w:val="00B17E13"/>
    <w:rsid w:val="00B205C2"/>
    <w:rsid w:val="00B21301"/>
    <w:rsid w:val="00B21C74"/>
    <w:rsid w:val="00B244F1"/>
    <w:rsid w:val="00B3259A"/>
    <w:rsid w:val="00B341F7"/>
    <w:rsid w:val="00B40B75"/>
    <w:rsid w:val="00B422FB"/>
    <w:rsid w:val="00B42AD7"/>
    <w:rsid w:val="00B50EC6"/>
    <w:rsid w:val="00B52CBB"/>
    <w:rsid w:val="00B6345A"/>
    <w:rsid w:val="00B64970"/>
    <w:rsid w:val="00B65AFE"/>
    <w:rsid w:val="00B67D67"/>
    <w:rsid w:val="00B70397"/>
    <w:rsid w:val="00B72BC0"/>
    <w:rsid w:val="00B77304"/>
    <w:rsid w:val="00B81B95"/>
    <w:rsid w:val="00B82768"/>
    <w:rsid w:val="00B87082"/>
    <w:rsid w:val="00B92139"/>
    <w:rsid w:val="00BA0377"/>
    <w:rsid w:val="00BA5678"/>
    <w:rsid w:val="00BB2C6E"/>
    <w:rsid w:val="00BB46F1"/>
    <w:rsid w:val="00BB7F6C"/>
    <w:rsid w:val="00BC1A55"/>
    <w:rsid w:val="00BC34B7"/>
    <w:rsid w:val="00BD03EC"/>
    <w:rsid w:val="00BD20E1"/>
    <w:rsid w:val="00BD582A"/>
    <w:rsid w:val="00BD708B"/>
    <w:rsid w:val="00BD7F9E"/>
    <w:rsid w:val="00BF3822"/>
    <w:rsid w:val="00BF4715"/>
    <w:rsid w:val="00BF6CF2"/>
    <w:rsid w:val="00BF712B"/>
    <w:rsid w:val="00C06EBD"/>
    <w:rsid w:val="00C14067"/>
    <w:rsid w:val="00C15EBD"/>
    <w:rsid w:val="00C20FBA"/>
    <w:rsid w:val="00C234F6"/>
    <w:rsid w:val="00C26CA6"/>
    <w:rsid w:val="00C32BAD"/>
    <w:rsid w:val="00C40A08"/>
    <w:rsid w:val="00C40AE5"/>
    <w:rsid w:val="00C42B58"/>
    <w:rsid w:val="00C458A7"/>
    <w:rsid w:val="00C51744"/>
    <w:rsid w:val="00C526E6"/>
    <w:rsid w:val="00C543F8"/>
    <w:rsid w:val="00C56F6C"/>
    <w:rsid w:val="00C62369"/>
    <w:rsid w:val="00C652CE"/>
    <w:rsid w:val="00C6594A"/>
    <w:rsid w:val="00C70997"/>
    <w:rsid w:val="00C75938"/>
    <w:rsid w:val="00C77225"/>
    <w:rsid w:val="00C81D03"/>
    <w:rsid w:val="00C867D5"/>
    <w:rsid w:val="00C94F07"/>
    <w:rsid w:val="00C96130"/>
    <w:rsid w:val="00CA1719"/>
    <w:rsid w:val="00CA1873"/>
    <w:rsid w:val="00CB41FE"/>
    <w:rsid w:val="00CB5053"/>
    <w:rsid w:val="00CC0A19"/>
    <w:rsid w:val="00CC2B5B"/>
    <w:rsid w:val="00CC62D9"/>
    <w:rsid w:val="00CD3E22"/>
    <w:rsid w:val="00CE035E"/>
    <w:rsid w:val="00CE1993"/>
    <w:rsid w:val="00CE4EFA"/>
    <w:rsid w:val="00CF0AD0"/>
    <w:rsid w:val="00CF2BA5"/>
    <w:rsid w:val="00D01590"/>
    <w:rsid w:val="00D107FC"/>
    <w:rsid w:val="00D13E0C"/>
    <w:rsid w:val="00D14CFD"/>
    <w:rsid w:val="00D15014"/>
    <w:rsid w:val="00D26CA1"/>
    <w:rsid w:val="00D3131A"/>
    <w:rsid w:val="00D34DC2"/>
    <w:rsid w:val="00D362EE"/>
    <w:rsid w:val="00D405E9"/>
    <w:rsid w:val="00D418EE"/>
    <w:rsid w:val="00D4707A"/>
    <w:rsid w:val="00D533F2"/>
    <w:rsid w:val="00D55A9A"/>
    <w:rsid w:val="00D56FED"/>
    <w:rsid w:val="00D60EA0"/>
    <w:rsid w:val="00D60EFF"/>
    <w:rsid w:val="00D62A63"/>
    <w:rsid w:val="00D655A0"/>
    <w:rsid w:val="00D65700"/>
    <w:rsid w:val="00D67C6E"/>
    <w:rsid w:val="00D726BB"/>
    <w:rsid w:val="00D75BDF"/>
    <w:rsid w:val="00D779DF"/>
    <w:rsid w:val="00D822B6"/>
    <w:rsid w:val="00D844E8"/>
    <w:rsid w:val="00D85D6A"/>
    <w:rsid w:val="00D87E1D"/>
    <w:rsid w:val="00D90725"/>
    <w:rsid w:val="00D909F2"/>
    <w:rsid w:val="00DA3E7C"/>
    <w:rsid w:val="00DA781F"/>
    <w:rsid w:val="00DB2921"/>
    <w:rsid w:val="00DD20CE"/>
    <w:rsid w:val="00DD2F2A"/>
    <w:rsid w:val="00DE5901"/>
    <w:rsid w:val="00DE7BAC"/>
    <w:rsid w:val="00DF030A"/>
    <w:rsid w:val="00DF25C5"/>
    <w:rsid w:val="00DF4587"/>
    <w:rsid w:val="00DF52DF"/>
    <w:rsid w:val="00DF5CB3"/>
    <w:rsid w:val="00E0124B"/>
    <w:rsid w:val="00E05E96"/>
    <w:rsid w:val="00E1053A"/>
    <w:rsid w:val="00E14FD7"/>
    <w:rsid w:val="00E162C2"/>
    <w:rsid w:val="00E213EA"/>
    <w:rsid w:val="00E2523F"/>
    <w:rsid w:val="00E41E1B"/>
    <w:rsid w:val="00E426BA"/>
    <w:rsid w:val="00E42A4F"/>
    <w:rsid w:val="00E53B66"/>
    <w:rsid w:val="00E55E28"/>
    <w:rsid w:val="00E67BDE"/>
    <w:rsid w:val="00E71AB3"/>
    <w:rsid w:val="00E7390E"/>
    <w:rsid w:val="00E808D3"/>
    <w:rsid w:val="00E81352"/>
    <w:rsid w:val="00E826A3"/>
    <w:rsid w:val="00E8282D"/>
    <w:rsid w:val="00E83739"/>
    <w:rsid w:val="00E92309"/>
    <w:rsid w:val="00E93CFC"/>
    <w:rsid w:val="00E957B1"/>
    <w:rsid w:val="00E97895"/>
    <w:rsid w:val="00EA2190"/>
    <w:rsid w:val="00EA44A0"/>
    <w:rsid w:val="00EB2AB0"/>
    <w:rsid w:val="00EC20C2"/>
    <w:rsid w:val="00EC56A5"/>
    <w:rsid w:val="00ED04C3"/>
    <w:rsid w:val="00ED1A1A"/>
    <w:rsid w:val="00ED2EFC"/>
    <w:rsid w:val="00ED415F"/>
    <w:rsid w:val="00ED5AB5"/>
    <w:rsid w:val="00ED7F39"/>
    <w:rsid w:val="00EE33EA"/>
    <w:rsid w:val="00EE7E61"/>
    <w:rsid w:val="00EE7F6A"/>
    <w:rsid w:val="00EF3DAC"/>
    <w:rsid w:val="00EF560E"/>
    <w:rsid w:val="00EF5ED3"/>
    <w:rsid w:val="00EF730E"/>
    <w:rsid w:val="00F021A7"/>
    <w:rsid w:val="00F0412A"/>
    <w:rsid w:val="00F134CD"/>
    <w:rsid w:val="00F202C8"/>
    <w:rsid w:val="00F21AD7"/>
    <w:rsid w:val="00F21FE6"/>
    <w:rsid w:val="00F24A02"/>
    <w:rsid w:val="00F32D55"/>
    <w:rsid w:val="00F40452"/>
    <w:rsid w:val="00F47E77"/>
    <w:rsid w:val="00F5333A"/>
    <w:rsid w:val="00F544B2"/>
    <w:rsid w:val="00F5621A"/>
    <w:rsid w:val="00F604B3"/>
    <w:rsid w:val="00F60B83"/>
    <w:rsid w:val="00F74F90"/>
    <w:rsid w:val="00F75366"/>
    <w:rsid w:val="00F81FC9"/>
    <w:rsid w:val="00F836A7"/>
    <w:rsid w:val="00F83D99"/>
    <w:rsid w:val="00F841CA"/>
    <w:rsid w:val="00F93F61"/>
    <w:rsid w:val="00FA0E37"/>
    <w:rsid w:val="00FA4283"/>
    <w:rsid w:val="00FA434C"/>
    <w:rsid w:val="00FA6B55"/>
    <w:rsid w:val="00FB2192"/>
    <w:rsid w:val="00FB2736"/>
    <w:rsid w:val="00FB2FF8"/>
    <w:rsid w:val="00FB395D"/>
    <w:rsid w:val="00FB7F7B"/>
    <w:rsid w:val="00FC5129"/>
    <w:rsid w:val="00FC51D2"/>
    <w:rsid w:val="00FD2763"/>
    <w:rsid w:val="00FD2A40"/>
    <w:rsid w:val="00FE0141"/>
    <w:rsid w:val="00FE7DFB"/>
    <w:rsid w:val="00FF110B"/>
    <w:rsid w:val="00FF2960"/>
    <w:rsid w:val="00FF3FBF"/>
    <w:rsid w:val="00FF49C9"/>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1">
      <v:textbox inset="5.85pt,.7pt,5.85pt,.7pt"/>
    </o:shapedefaults>
    <o:shapelayout v:ext="edit">
      <o:idmap v:ext="edit" data="2"/>
    </o:shapelayout>
  </w:shapeDefaults>
  <w:decimalSymbol w:val="."/>
  <w:listSeparator w:val=","/>
  <w14:docId w14:val="4CF3C5EA"/>
  <w15:docId w15:val="{B634BF16-39D1-4E72-B3D8-EEE572BE6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6C8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836A7"/>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F836A7"/>
    <w:rPr>
      <w:rFonts w:asciiTheme="majorHAnsi" w:eastAsiaTheme="majorEastAsia" w:hAnsiTheme="majorHAnsi" w:cstheme="majorBidi"/>
      <w:sz w:val="18"/>
      <w:szCs w:val="18"/>
    </w:rPr>
  </w:style>
  <w:style w:type="paragraph" w:styleId="a5">
    <w:name w:val="header"/>
    <w:basedOn w:val="a"/>
    <w:link w:val="a6"/>
    <w:uiPriority w:val="99"/>
    <w:unhideWhenUsed/>
    <w:rsid w:val="00CD3E22"/>
    <w:pPr>
      <w:tabs>
        <w:tab w:val="center" w:pos="4252"/>
        <w:tab w:val="right" w:pos="8504"/>
      </w:tabs>
      <w:snapToGrid w:val="0"/>
    </w:pPr>
  </w:style>
  <w:style w:type="character" w:customStyle="1" w:styleId="a6">
    <w:name w:val="ヘッダー (文字)"/>
    <w:basedOn w:val="a0"/>
    <w:link w:val="a5"/>
    <w:uiPriority w:val="99"/>
    <w:rsid w:val="00CD3E22"/>
  </w:style>
  <w:style w:type="paragraph" w:styleId="a7">
    <w:name w:val="footer"/>
    <w:basedOn w:val="a"/>
    <w:link w:val="a8"/>
    <w:uiPriority w:val="99"/>
    <w:unhideWhenUsed/>
    <w:rsid w:val="00CD3E22"/>
    <w:pPr>
      <w:tabs>
        <w:tab w:val="center" w:pos="4252"/>
        <w:tab w:val="right" w:pos="8504"/>
      </w:tabs>
      <w:snapToGrid w:val="0"/>
    </w:pPr>
  </w:style>
  <w:style w:type="character" w:customStyle="1" w:styleId="a8">
    <w:name w:val="フッター (文字)"/>
    <w:basedOn w:val="a0"/>
    <w:link w:val="a7"/>
    <w:uiPriority w:val="99"/>
    <w:rsid w:val="00CD3E22"/>
  </w:style>
  <w:style w:type="paragraph" w:styleId="a9">
    <w:name w:val="Date"/>
    <w:basedOn w:val="a"/>
    <w:next w:val="a"/>
    <w:link w:val="aa"/>
    <w:uiPriority w:val="99"/>
    <w:semiHidden/>
    <w:unhideWhenUsed/>
    <w:rsid w:val="00174457"/>
  </w:style>
  <w:style w:type="character" w:customStyle="1" w:styleId="aa">
    <w:name w:val="日付 (文字)"/>
    <w:basedOn w:val="a0"/>
    <w:link w:val="a9"/>
    <w:uiPriority w:val="99"/>
    <w:semiHidden/>
    <w:rsid w:val="00174457"/>
  </w:style>
  <w:style w:type="paragraph" w:styleId="Web">
    <w:name w:val="Normal (Web)"/>
    <w:basedOn w:val="a"/>
    <w:uiPriority w:val="99"/>
    <w:semiHidden/>
    <w:unhideWhenUsed/>
    <w:rsid w:val="0088390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ab">
    <w:name w:val="Table Grid"/>
    <w:basedOn w:val="a1"/>
    <w:uiPriority w:val="59"/>
    <w:rsid w:val="004D65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B3259A"/>
    <w:rPr>
      <w:sz w:val="18"/>
      <w:szCs w:val="18"/>
    </w:rPr>
  </w:style>
  <w:style w:type="paragraph" w:styleId="ad">
    <w:name w:val="annotation text"/>
    <w:basedOn w:val="a"/>
    <w:link w:val="ae"/>
    <w:uiPriority w:val="99"/>
    <w:semiHidden/>
    <w:unhideWhenUsed/>
    <w:rsid w:val="00B3259A"/>
    <w:pPr>
      <w:jc w:val="left"/>
    </w:pPr>
  </w:style>
  <w:style w:type="character" w:customStyle="1" w:styleId="ae">
    <w:name w:val="コメント文字列 (文字)"/>
    <w:basedOn w:val="a0"/>
    <w:link w:val="ad"/>
    <w:uiPriority w:val="99"/>
    <w:semiHidden/>
    <w:rsid w:val="00B3259A"/>
  </w:style>
  <w:style w:type="paragraph" w:styleId="af">
    <w:name w:val="annotation subject"/>
    <w:basedOn w:val="ad"/>
    <w:next w:val="ad"/>
    <w:link w:val="af0"/>
    <w:uiPriority w:val="99"/>
    <w:semiHidden/>
    <w:unhideWhenUsed/>
    <w:rsid w:val="00B3259A"/>
    <w:rPr>
      <w:b/>
      <w:bCs/>
    </w:rPr>
  </w:style>
  <w:style w:type="character" w:customStyle="1" w:styleId="af0">
    <w:name w:val="コメント内容 (文字)"/>
    <w:basedOn w:val="ae"/>
    <w:link w:val="af"/>
    <w:uiPriority w:val="99"/>
    <w:semiHidden/>
    <w:rsid w:val="00B3259A"/>
    <w:rPr>
      <w:b/>
      <w:bCs/>
    </w:rPr>
  </w:style>
  <w:style w:type="paragraph" w:styleId="af1">
    <w:name w:val="List Paragraph"/>
    <w:basedOn w:val="a"/>
    <w:uiPriority w:val="34"/>
    <w:qFormat/>
    <w:rsid w:val="006E21C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834446">
      <w:bodyDiv w:val="1"/>
      <w:marLeft w:val="0"/>
      <w:marRight w:val="0"/>
      <w:marTop w:val="0"/>
      <w:marBottom w:val="0"/>
      <w:divBdr>
        <w:top w:val="none" w:sz="0" w:space="0" w:color="auto"/>
        <w:left w:val="none" w:sz="0" w:space="0" w:color="auto"/>
        <w:bottom w:val="none" w:sz="0" w:space="0" w:color="auto"/>
        <w:right w:val="none" w:sz="0" w:space="0" w:color="auto"/>
      </w:divBdr>
    </w:div>
    <w:div w:id="1365666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7B3A33-38B6-4029-94C6-A7D63DB10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TotalTime>
  <Pages>1</Pages>
  <Words>125</Words>
  <Characters>717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SKSWE098</dc:creator>
  <cp:lastModifiedBy>鮫島 達矢</cp:lastModifiedBy>
  <cp:revision>3</cp:revision>
  <cp:lastPrinted>2026-08-21T03:52:00Z</cp:lastPrinted>
  <dcterms:created xsi:type="dcterms:W3CDTF">2026-08-21T00:14:00Z</dcterms:created>
  <dcterms:modified xsi:type="dcterms:W3CDTF">2026-08-21T07:09:00Z</dcterms:modified>
</cp:coreProperties>
</file>